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8B" w:rsidRPr="0089648A" w:rsidRDefault="009B4D8B" w:rsidP="009B4D8B">
      <w:pPr>
        <w:widowControl/>
        <w:autoSpaceDE w:val="0"/>
        <w:autoSpaceDN w:val="0"/>
        <w:spacing w:line="240" w:lineRule="auto"/>
        <w:jc w:val="center"/>
        <w:textAlignment w:val="auto"/>
        <w:rPr>
          <w:caps/>
        </w:rPr>
      </w:pPr>
      <w:r w:rsidRPr="0089648A">
        <w:rPr>
          <w:b/>
          <w:bCs/>
          <w:caps/>
        </w:rPr>
        <w:t xml:space="preserve">Договор №_________ </w:t>
      </w:r>
    </w:p>
    <w:p w:rsidR="009B4D8B" w:rsidRPr="0089648A" w:rsidRDefault="009B4D8B" w:rsidP="009B4D8B">
      <w:pPr>
        <w:widowControl/>
        <w:autoSpaceDE w:val="0"/>
        <w:autoSpaceDN w:val="0"/>
        <w:spacing w:line="240" w:lineRule="auto"/>
        <w:jc w:val="center"/>
        <w:textAlignment w:val="auto"/>
        <w:rPr>
          <w:b/>
          <w:bCs/>
        </w:rPr>
      </w:pPr>
      <w:r w:rsidRPr="0089648A">
        <w:rPr>
          <w:b/>
          <w:bCs/>
        </w:rPr>
        <w:t xml:space="preserve">на оказание дополнительных платных образовательных услуг </w:t>
      </w:r>
    </w:p>
    <w:p w:rsidR="009B4D8B" w:rsidRPr="0089648A" w:rsidRDefault="009B4D8B" w:rsidP="009B4D8B">
      <w:pPr>
        <w:widowControl/>
        <w:autoSpaceDE w:val="0"/>
        <w:autoSpaceDN w:val="0"/>
        <w:spacing w:line="240" w:lineRule="auto"/>
        <w:jc w:val="center"/>
        <w:textAlignment w:val="auto"/>
        <w:rPr>
          <w:b/>
          <w:bCs/>
        </w:rPr>
      </w:pPr>
    </w:p>
    <w:p w:rsidR="009B4D8B" w:rsidRPr="0089648A" w:rsidRDefault="009B4D8B" w:rsidP="009B4D8B">
      <w:pPr>
        <w:widowControl/>
        <w:autoSpaceDE w:val="0"/>
        <w:autoSpaceDN w:val="0"/>
        <w:spacing w:line="240" w:lineRule="auto"/>
        <w:textAlignment w:val="auto"/>
      </w:pPr>
      <w:r w:rsidRPr="0089648A">
        <w:t>г. Сургут</w:t>
      </w:r>
      <w:r w:rsidRPr="0089648A">
        <w:tab/>
      </w:r>
      <w:r w:rsidRPr="0089648A">
        <w:tab/>
      </w:r>
      <w:r w:rsidRPr="0089648A">
        <w:tab/>
      </w:r>
      <w:r w:rsidRPr="0089648A">
        <w:tab/>
      </w:r>
      <w:r w:rsidRPr="0089648A">
        <w:tab/>
      </w:r>
      <w:r w:rsidRPr="0089648A">
        <w:tab/>
        <w:t xml:space="preserve">       </w:t>
      </w:r>
      <w:r w:rsidRPr="0089648A">
        <w:tab/>
      </w:r>
      <w:r w:rsidRPr="0089648A">
        <w:tab/>
      </w:r>
      <w:r w:rsidRPr="0089648A">
        <w:tab/>
      </w:r>
      <w:r>
        <w:t xml:space="preserve"> </w:t>
      </w:r>
      <w:r>
        <w:tab/>
      </w:r>
      <w:r w:rsidR="009B0A17">
        <w:t>«___» ____202____г.</w:t>
      </w:r>
      <w:r w:rsidRPr="0089648A">
        <w:t xml:space="preserve">  </w:t>
      </w:r>
    </w:p>
    <w:p w:rsidR="009B4D8B" w:rsidRPr="0089648A" w:rsidRDefault="009B4D8B" w:rsidP="009B4D8B">
      <w:pPr>
        <w:widowControl/>
        <w:autoSpaceDE w:val="0"/>
        <w:autoSpaceDN w:val="0"/>
        <w:adjustRightInd/>
        <w:spacing w:line="240" w:lineRule="auto"/>
        <w:ind w:firstLine="567"/>
        <w:textAlignment w:val="auto"/>
      </w:pPr>
    </w:p>
    <w:p w:rsidR="009B4D8B" w:rsidRPr="0089648A" w:rsidRDefault="009B4D8B" w:rsidP="009B4D8B">
      <w:pPr>
        <w:widowControl/>
        <w:autoSpaceDE w:val="0"/>
        <w:autoSpaceDN w:val="0"/>
        <w:adjustRightInd/>
        <w:spacing w:line="240" w:lineRule="auto"/>
        <w:ind w:firstLine="567"/>
        <w:textAlignment w:val="auto"/>
        <w:rPr>
          <w:rFonts w:eastAsia="Calibri"/>
          <w:bCs/>
          <w:kern w:val="1"/>
          <w:lang w:eastAsia="ar-SA"/>
        </w:rPr>
      </w:pPr>
      <w:r w:rsidRPr="0089648A">
        <w:t xml:space="preserve">Муниципальное бюджетное общеобразовательное учреждение средняя общеобразовательная школа № 20 </w:t>
      </w:r>
      <w:r w:rsidRPr="0089648A">
        <w:rPr>
          <w:rFonts w:eastAsia="Calibri"/>
          <w:bCs/>
          <w:kern w:val="1"/>
          <w:lang w:eastAsia="ar-SA"/>
        </w:rPr>
        <w:t xml:space="preserve">(далее – МБОУ СОШ № 20) в лице </w:t>
      </w:r>
      <w:r w:rsidRPr="0089648A">
        <w:t>директора Бауэр Нины Викторовны,</w:t>
      </w:r>
      <w:r w:rsidRPr="0089648A">
        <w:rPr>
          <w:rFonts w:eastAsia="Calibri"/>
          <w:bCs/>
          <w:kern w:val="1"/>
          <w:lang w:eastAsia="ar-SA"/>
        </w:rPr>
        <w:t xml:space="preserve"> действующего на</w:t>
      </w:r>
      <w:r w:rsidRPr="0089648A">
        <w:rPr>
          <w:rFonts w:eastAsia="Calibri"/>
          <w:bCs/>
          <w:color w:val="FFFFFF"/>
          <w:kern w:val="1"/>
          <w:lang w:eastAsia="ar-SA"/>
        </w:rPr>
        <w:t xml:space="preserve"> </w:t>
      </w:r>
      <w:r w:rsidRPr="0089648A">
        <w:rPr>
          <w:rFonts w:eastAsia="Calibri"/>
          <w:bCs/>
          <w:kern w:val="1"/>
          <w:lang w:eastAsia="ar-SA"/>
        </w:rPr>
        <w:t xml:space="preserve">основании </w:t>
      </w:r>
      <w:r w:rsidRPr="0089648A">
        <w:rPr>
          <w:rFonts w:eastAsia="Calibri"/>
          <w:bCs/>
          <w:kern w:val="1"/>
          <w:u w:val="single"/>
          <w:lang w:eastAsia="ar-SA"/>
        </w:rPr>
        <w:t xml:space="preserve">Устава </w:t>
      </w:r>
      <w:r w:rsidRPr="0089648A">
        <w:rPr>
          <w:rFonts w:eastAsia="Calibri"/>
          <w:bCs/>
          <w:kern w:val="1"/>
          <w:lang w:eastAsia="ar-SA"/>
        </w:rPr>
        <w:t>именуемое в дальнейшем «Исполнитель», осуществляющее образовательную деятельность на основании лицензии № 3195, выданной 10.10.2018г.   Службой по контролю и надзору в сфере образования ХМАО-Югры, с одной стороны, и</w:t>
      </w:r>
    </w:p>
    <w:p w:rsidR="009B4D8B" w:rsidRPr="0089648A" w:rsidRDefault="009B4D8B" w:rsidP="009B4D8B">
      <w:pPr>
        <w:widowControl/>
        <w:adjustRightInd/>
        <w:spacing w:line="240" w:lineRule="auto"/>
        <w:textAlignment w:val="auto"/>
      </w:pPr>
      <w:r w:rsidRPr="0089648A">
        <w:t>____________________________________________________________________________________,</w:t>
      </w:r>
    </w:p>
    <w:p w:rsidR="009B4D8B" w:rsidRPr="0089648A" w:rsidRDefault="009B4D8B" w:rsidP="009B4D8B">
      <w:pPr>
        <w:widowControl/>
        <w:autoSpaceDE w:val="0"/>
        <w:autoSpaceDN w:val="0"/>
        <w:adjustRightInd/>
        <w:spacing w:line="240" w:lineRule="auto"/>
        <w:ind w:firstLine="709"/>
        <w:textAlignment w:val="auto"/>
        <w:rPr>
          <w:i/>
        </w:rPr>
      </w:pPr>
      <w:r w:rsidRPr="0089648A">
        <w:rPr>
          <w:i/>
        </w:rPr>
        <w:t>фамилия, имя, отчество родителя (законного представителя) несовершеннолетнего</w:t>
      </w:r>
    </w:p>
    <w:p w:rsidR="009B4D8B" w:rsidRPr="0089648A" w:rsidRDefault="009B4D8B" w:rsidP="009B4D8B">
      <w:pPr>
        <w:widowControl/>
        <w:autoSpaceDE w:val="0"/>
        <w:autoSpaceDN w:val="0"/>
        <w:adjustRightInd/>
        <w:spacing w:line="240" w:lineRule="auto"/>
        <w:textAlignment w:val="auto"/>
      </w:pPr>
      <w:r w:rsidRPr="0089648A">
        <w:t>именуемый(ая) в дальнейшем «Заказчик», являясь родителем (законным представителем) и действуя в интересах несовершеннолетнего_____________________________________________________________________,</w:t>
      </w:r>
    </w:p>
    <w:p w:rsidR="009B4D8B" w:rsidRPr="0089648A" w:rsidRDefault="009B4D8B" w:rsidP="009B4D8B">
      <w:pPr>
        <w:widowControl/>
        <w:autoSpaceDE w:val="0"/>
        <w:autoSpaceDN w:val="0"/>
        <w:adjustRightInd/>
        <w:spacing w:line="240" w:lineRule="auto"/>
        <w:ind w:firstLine="709"/>
        <w:textAlignment w:val="auto"/>
        <w:rPr>
          <w:i/>
        </w:rPr>
      </w:pPr>
      <w:r w:rsidRPr="0089648A">
        <w:rPr>
          <w:i/>
        </w:rPr>
        <w:t>фамилия, имя, отчество несовершеннолетнего, зачисляемого на обучение</w:t>
      </w:r>
    </w:p>
    <w:p w:rsidR="009B4D8B" w:rsidRPr="0089648A" w:rsidRDefault="009B4D8B" w:rsidP="009B4D8B">
      <w:pPr>
        <w:widowControl/>
        <w:autoSpaceDE w:val="0"/>
        <w:autoSpaceDN w:val="0"/>
        <w:adjustRightInd/>
        <w:spacing w:line="240" w:lineRule="auto"/>
        <w:textAlignment w:val="auto"/>
      </w:pPr>
      <w:r w:rsidRPr="0089648A">
        <w:t>именуемого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rsidR="009B4D8B" w:rsidRPr="0089648A" w:rsidRDefault="009B4D8B" w:rsidP="009B4D8B">
      <w:pPr>
        <w:widowControl/>
        <w:autoSpaceDE w:val="0"/>
        <w:autoSpaceDN w:val="0"/>
        <w:spacing w:line="240" w:lineRule="auto"/>
        <w:ind w:firstLine="708"/>
        <w:jc w:val="center"/>
        <w:textAlignment w:val="auto"/>
        <w:rPr>
          <w:b/>
          <w:bCs/>
        </w:rPr>
      </w:pPr>
      <w:r w:rsidRPr="0089648A">
        <w:rPr>
          <w:b/>
          <w:bCs/>
        </w:rPr>
        <w:t>1. Предмет договора</w:t>
      </w:r>
    </w:p>
    <w:p w:rsidR="009B4D8B" w:rsidRPr="0089648A" w:rsidRDefault="009B4D8B" w:rsidP="009B4D8B">
      <w:pPr>
        <w:widowControl/>
        <w:autoSpaceDE w:val="0"/>
        <w:autoSpaceDN w:val="0"/>
        <w:spacing w:line="240" w:lineRule="auto"/>
        <w:ind w:firstLine="709"/>
        <w:textAlignment w:val="auto"/>
        <w:rPr>
          <w:snapToGrid w:val="0"/>
        </w:rPr>
      </w:pPr>
      <w:r w:rsidRPr="0089648A">
        <w:t xml:space="preserve">1.1. Исполнитель обязуется оказать дополнительные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sub_1100" w:history="1">
        <w:r w:rsidRPr="0089648A">
          <w:t>приложению</w:t>
        </w:r>
      </w:hyperlink>
      <w:r w:rsidRPr="0089648A">
        <w:t xml:space="preserve"> к настоящему договору.</w:t>
      </w:r>
    </w:p>
    <w:p w:rsidR="009B4D8B" w:rsidRPr="0089648A" w:rsidRDefault="009B4D8B" w:rsidP="009B4D8B">
      <w:pPr>
        <w:widowControl/>
        <w:autoSpaceDE w:val="0"/>
        <w:autoSpaceDN w:val="0"/>
        <w:spacing w:line="240" w:lineRule="auto"/>
        <w:ind w:firstLine="709"/>
        <w:textAlignment w:val="auto"/>
      </w:pPr>
      <w:r w:rsidRPr="0089648A">
        <w:rPr>
          <w:snapToGrid w:val="0"/>
        </w:rPr>
        <w:t xml:space="preserve">1.2. </w:t>
      </w:r>
      <w:r w:rsidRPr="0089648A">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 xml:space="preserve">1.6. </w:t>
      </w:r>
      <w:r w:rsidRPr="0089648A">
        <w:t>Образовательная деятельность осуществляется на русском языке.</w:t>
      </w:r>
    </w:p>
    <w:p w:rsidR="009B4D8B" w:rsidRPr="0089648A" w:rsidRDefault="009B4D8B" w:rsidP="009B4D8B">
      <w:pPr>
        <w:widowControl/>
        <w:autoSpaceDE w:val="0"/>
        <w:autoSpaceDN w:val="0"/>
        <w:spacing w:line="240" w:lineRule="auto"/>
        <w:ind w:firstLine="709"/>
        <w:textAlignment w:val="auto"/>
      </w:pPr>
      <w:r w:rsidRPr="0089648A">
        <w:rPr>
          <w:bCs/>
          <w:iCs/>
        </w:rPr>
        <w:t>1.7. Срок оказания услуг: с _</w:t>
      </w:r>
      <w:r w:rsidR="009B0A17">
        <w:rPr>
          <w:bCs/>
          <w:iCs/>
          <w:u w:val="single"/>
        </w:rPr>
        <w:t>____.____.202___г.</w:t>
      </w:r>
      <w:r w:rsidRPr="00553ECA">
        <w:rPr>
          <w:bCs/>
          <w:iCs/>
          <w:color w:val="000000" w:themeColor="text1"/>
          <w:u w:val="single"/>
        </w:rPr>
        <w:t>г</w:t>
      </w:r>
      <w:r w:rsidRPr="00553ECA">
        <w:rPr>
          <w:bCs/>
          <w:iCs/>
          <w:color w:val="000000" w:themeColor="text1"/>
        </w:rPr>
        <w:t xml:space="preserve">.  по </w:t>
      </w:r>
      <w:r w:rsidRPr="00553ECA">
        <w:rPr>
          <w:bCs/>
          <w:iCs/>
          <w:color w:val="000000" w:themeColor="text1"/>
          <w:u w:val="single"/>
        </w:rPr>
        <w:t>31.05.2024г.</w:t>
      </w:r>
    </w:p>
    <w:p w:rsidR="009B4D8B" w:rsidRPr="0089648A" w:rsidRDefault="009B4D8B" w:rsidP="009B4D8B">
      <w:pPr>
        <w:widowControl/>
        <w:autoSpaceDE w:val="0"/>
        <w:autoSpaceDN w:val="0"/>
        <w:adjustRightInd/>
        <w:spacing w:line="240" w:lineRule="auto"/>
        <w:ind w:firstLine="708"/>
        <w:jc w:val="left"/>
        <w:textAlignment w:val="auto"/>
        <w:rPr>
          <w:b/>
          <w:bCs/>
        </w:rPr>
      </w:pPr>
      <w:r w:rsidRPr="0089648A">
        <w:t xml:space="preserve">1.8. Место оказания услуг: Ханты-Мансийский автономный округ - Югра, город Сургут, улица, улица Мечникова, дом 5., </w:t>
      </w:r>
      <w:bookmarkStart w:id="0" w:name="_Hlk113022391"/>
      <w:r w:rsidRPr="0089648A">
        <w:t>улица Толстого, дом 20 а., при дистанционной форме обучения – по месту фактического проживания Обучающегося.</w:t>
      </w:r>
    </w:p>
    <w:bookmarkEnd w:id="0"/>
    <w:p w:rsidR="009B4D8B" w:rsidRPr="0089648A" w:rsidRDefault="009B4D8B" w:rsidP="009B4D8B">
      <w:pPr>
        <w:widowControl/>
        <w:autoSpaceDE w:val="0"/>
        <w:autoSpaceDN w:val="0"/>
        <w:spacing w:line="240" w:lineRule="auto"/>
        <w:jc w:val="center"/>
        <w:textAlignment w:val="auto"/>
        <w:rPr>
          <w:b/>
          <w:bCs/>
        </w:rPr>
      </w:pPr>
      <w:r w:rsidRPr="0089648A">
        <w:rPr>
          <w:b/>
          <w:bCs/>
        </w:rPr>
        <w:t>2. Права и обязанности сторон</w:t>
      </w:r>
    </w:p>
    <w:p w:rsidR="009B4D8B" w:rsidRPr="0089648A" w:rsidRDefault="009B4D8B" w:rsidP="009B4D8B">
      <w:pPr>
        <w:widowControl/>
        <w:autoSpaceDE w:val="0"/>
        <w:autoSpaceDN w:val="0"/>
        <w:spacing w:line="240" w:lineRule="auto"/>
        <w:ind w:firstLine="709"/>
        <w:textAlignment w:val="auto"/>
        <w:rPr>
          <w:b/>
        </w:rPr>
      </w:pPr>
      <w:r w:rsidRPr="0089648A">
        <w:rPr>
          <w:b/>
        </w:rPr>
        <w:t>2.1. Исполнитель обязан:</w:t>
      </w:r>
    </w:p>
    <w:p w:rsidR="009B4D8B" w:rsidRPr="0089648A" w:rsidRDefault="009B4D8B" w:rsidP="009B4D8B">
      <w:pPr>
        <w:widowControl/>
        <w:autoSpaceDE w:val="0"/>
        <w:autoSpaceDN w:val="0"/>
        <w:spacing w:line="240" w:lineRule="auto"/>
        <w:ind w:firstLine="709"/>
        <w:textAlignment w:val="auto"/>
      </w:pPr>
      <w:r w:rsidRPr="0089648A">
        <w:t xml:space="preserve">2.1.1.  Зачислить Обучающегося в соответствии с локальными нормативными актами Исполнителя. </w:t>
      </w:r>
    </w:p>
    <w:p w:rsidR="009B4D8B" w:rsidRPr="0089648A" w:rsidRDefault="009B4D8B" w:rsidP="009B4D8B">
      <w:pPr>
        <w:widowControl/>
        <w:autoSpaceDE w:val="0"/>
        <w:autoSpaceDN w:val="0"/>
        <w:spacing w:line="240" w:lineRule="auto"/>
        <w:ind w:firstLine="709"/>
        <w:textAlignment w:val="auto"/>
      </w:pPr>
      <w:r w:rsidRPr="0089648A">
        <w:t xml:space="preserve">2.1.2. </w:t>
      </w:r>
      <w:r w:rsidRPr="0089648A">
        <w:rPr>
          <w:bC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9648A">
          <w:rPr>
            <w:bCs/>
          </w:rPr>
          <w:t>Законом</w:t>
        </w:r>
      </w:hyperlink>
      <w:r w:rsidRPr="0089648A">
        <w:rPr>
          <w:bCs/>
        </w:rPr>
        <w:t xml:space="preserve"> Российской Федерации «О защите прав потребителей» и </w:t>
      </w:r>
      <w:hyperlink r:id="rId6" w:history="1">
        <w:r w:rsidRPr="0089648A">
          <w:rPr>
            <w:bCs/>
          </w:rPr>
          <w:t>Федеральным законом</w:t>
        </w:r>
      </w:hyperlink>
      <w:r w:rsidRPr="0089648A">
        <w:rPr>
          <w:bCs/>
        </w:rPr>
        <w:t xml:space="preserve"> «Об образовании в Российской Федерации»</w:t>
      </w:r>
      <w:r w:rsidRPr="0089648A">
        <w:t>.</w:t>
      </w:r>
    </w:p>
    <w:p w:rsidR="009B4D8B" w:rsidRPr="0089648A" w:rsidRDefault="009B4D8B" w:rsidP="009B4D8B">
      <w:pPr>
        <w:widowControl/>
        <w:autoSpaceDE w:val="0"/>
        <w:autoSpaceDN w:val="0"/>
        <w:spacing w:line="240" w:lineRule="auto"/>
        <w:ind w:firstLine="709"/>
        <w:textAlignment w:val="auto"/>
      </w:pPr>
      <w:r w:rsidRPr="0089648A">
        <w:t>2.1.3. Оказать услуги лично.</w:t>
      </w:r>
    </w:p>
    <w:p w:rsidR="009B4D8B" w:rsidRPr="0089648A" w:rsidRDefault="009B4D8B" w:rsidP="009B4D8B">
      <w:pPr>
        <w:widowControl/>
        <w:autoSpaceDE w:val="0"/>
        <w:autoSpaceDN w:val="0"/>
        <w:spacing w:line="240" w:lineRule="auto"/>
        <w:ind w:firstLine="709"/>
        <w:textAlignment w:val="auto"/>
      </w:pPr>
      <w:r w:rsidRPr="0089648A">
        <w:t xml:space="preserve">2.1.4. Организовать и обеспечить надлежащее оказание услуг в полном объеме в соответствии с </w:t>
      </w:r>
      <w:r w:rsidRPr="0089648A">
        <w:rPr>
          <w:bCs/>
        </w:rPr>
        <w:t xml:space="preserve">дополнительной общеразвивающей программой, </w:t>
      </w:r>
      <w:r w:rsidRPr="0089648A">
        <w:t>учебным планом, расписанием занятий и условиями договора.</w:t>
      </w:r>
    </w:p>
    <w:p w:rsidR="009B4D8B" w:rsidRPr="0089648A" w:rsidRDefault="009B4D8B" w:rsidP="009B4D8B">
      <w:pPr>
        <w:widowControl/>
        <w:autoSpaceDE w:val="0"/>
        <w:autoSpaceDN w:val="0"/>
        <w:spacing w:line="240" w:lineRule="auto"/>
        <w:ind w:firstLine="709"/>
        <w:textAlignment w:val="auto"/>
      </w:pPr>
      <w:r w:rsidRPr="0089648A">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9B4D8B" w:rsidRPr="0089648A" w:rsidRDefault="009B4D8B" w:rsidP="009B4D8B">
      <w:pPr>
        <w:widowControl/>
        <w:autoSpaceDE w:val="0"/>
        <w:autoSpaceDN w:val="0"/>
        <w:spacing w:line="240" w:lineRule="auto"/>
        <w:ind w:firstLine="709"/>
        <w:textAlignment w:val="auto"/>
      </w:pPr>
      <w:r w:rsidRPr="0089648A">
        <w:t>2.1.6. Обеспечить возможность ознакомления Заказчика (по его требованию) с Уставом Исполнителя; лицензией</w:t>
      </w:r>
      <w:r w:rsidRPr="0089648A">
        <w:rPr>
          <w:color w:val="000000"/>
        </w:rPr>
        <w:t xml:space="preserve"> </w:t>
      </w:r>
      <w:r w:rsidRPr="0089648A">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9B4D8B" w:rsidRPr="0089648A" w:rsidRDefault="009B4D8B" w:rsidP="009B4D8B">
      <w:pPr>
        <w:widowControl/>
        <w:autoSpaceDE w:val="0"/>
        <w:autoSpaceDN w:val="0"/>
        <w:spacing w:line="240" w:lineRule="auto"/>
        <w:ind w:firstLine="709"/>
        <w:textAlignment w:val="auto"/>
      </w:pPr>
      <w:r w:rsidRPr="0089648A">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9B4D8B" w:rsidRPr="0089648A" w:rsidRDefault="009B4D8B" w:rsidP="009B4D8B">
      <w:pPr>
        <w:widowControl/>
        <w:autoSpaceDE w:val="0"/>
        <w:autoSpaceDN w:val="0"/>
        <w:spacing w:line="240" w:lineRule="auto"/>
        <w:ind w:firstLine="709"/>
        <w:textAlignment w:val="auto"/>
      </w:pPr>
      <w:r w:rsidRPr="0089648A">
        <w:t>2.1.8. Обеспечить соблюдение требований Федерального закона от 27.07.2006 №152-ФЗ «О персональных данных» в части сбора, хранения и обработки персональных данных Заказчика и Обучающегося.</w:t>
      </w:r>
    </w:p>
    <w:p w:rsidR="009B4D8B" w:rsidRPr="0089648A" w:rsidRDefault="009B4D8B" w:rsidP="009B4D8B">
      <w:pPr>
        <w:widowControl/>
        <w:autoSpaceDE w:val="0"/>
        <w:autoSpaceDN w:val="0"/>
        <w:spacing w:line="240" w:lineRule="auto"/>
        <w:ind w:firstLine="709"/>
        <w:textAlignment w:val="auto"/>
      </w:pPr>
      <w:r w:rsidRPr="0089648A">
        <w:t xml:space="preserve">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w:t>
      </w:r>
      <w:r w:rsidRPr="0089648A">
        <w:lastRenderedPageBreak/>
        <w:t>законодательством РФ и устанавливающий запрет или ограничения для проведения занятий в очной форме, занятия проводятся:</w:t>
      </w:r>
    </w:p>
    <w:p w:rsidR="009B4D8B" w:rsidRPr="0089648A" w:rsidRDefault="009B4D8B" w:rsidP="009B4D8B">
      <w:pPr>
        <w:widowControl/>
        <w:autoSpaceDE w:val="0"/>
        <w:autoSpaceDN w:val="0"/>
        <w:spacing w:line="240" w:lineRule="auto"/>
        <w:ind w:firstLine="709"/>
        <w:textAlignment w:val="auto"/>
      </w:pPr>
      <w:r w:rsidRPr="0089648A">
        <w:t>- дистанционно;</w:t>
      </w:r>
    </w:p>
    <w:p w:rsidR="009B4D8B" w:rsidRPr="0089648A" w:rsidRDefault="009B4D8B" w:rsidP="009B4D8B">
      <w:pPr>
        <w:widowControl/>
        <w:autoSpaceDE w:val="0"/>
        <w:autoSpaceDN w:val="0"/>
        <w:spacing w:line="240" w:lineRule="auto"/>
        <w:ind w:firstLine="709"/>
        <w:textAlignment w:val="auto"/>
      </w:pPr>
      <w:r w:rsidRPr="0089648A">
        <w:t>- дополнительно для восполнения пропущенного материала с обязательным уведомлением Заказчика.</w:t>
      </w:r>
    </w:p>
    <w:p w:rsidR="009B4D8B" w:rsidRPr="0089648A" w:rsidRDefault="009B4D8B" w:rsidP="009B4D8B">
      <w:pPr>
        <w:widowControl/>
        <w:autoSpaceDE w:val="0"/>
        <w:autoSpaceDN w:val="0"/>
        <w:spacing w:line="240" w:lineRule="auto"/>
        <w:ind w:firstLine="709"/>
        <w:textAlignment w:val="auto"/>
      </w:pPr>
      <w:r w:rsidRPr="0089648A">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9B4D8B" w:rsidRPr="0089648A" w:rsidRDefault="009B4D8B" w:rsidP="009B4D8B">
      <w:pPr>
        <w:widowControl/>
        <w:autoSpaceDE w:val="0"/>
        <w:autoSpaceDN w:val="0"/>
        <w:spacing w:line="240" w:lineRule="auto"/>
        <w:ind w:firstLine="709"/>
        <w:textAlignment w:val="auto"/>
      </w:pPr>
      <w:r w:rsidRPr="0089648A">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rsidR="009B4D8B" w:rsidRPr="0089648A" w:rsidRDefault="009B4D8B" w:rsidP="009B4D8B">
      <w:pPr>
        <w:widowControl/>
        <w:autoSpaceDE w:val="0"/>
        <w:autoSpaceDN w:val="0"/>
        <w:spacing w:line="240" w:lineRule="auto"/>
        <w:ind w:firstLine="709"/>
        <w:textAlignment w:val="auto"/>
      </w:pPr>
      <w:r w:rsidRPr="0089648A">
        <w:t>2.1.12. Уведомить Заказчика о нецелесообразности оказания Обучающемуся услуг в объеме (в период),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B4D8B" w:rsidRPr="0089648A" w:rsidRDefault="009B4D8B" w:rsidP="009B4D8B">
      <w:pPr>
        <w:widowControl/>
        <w:autoSpaceDE w:val="0"/>
        <w:autoSpaceDN w:val="0"/>
        <w:spacing w:line="240" w:lineRule="auto"/>
        <w:ind w:firstLine="709"/>
        <w:textAlignment w:val="auto"/>
      </w:pPr>
      <w:r w:rsidRPr="0089648A">
        <w:t>2.1.13. Заблаговременно уведомлять Заказчика о внесении изменений в расписание занятий.</w:t>
      </w:r>
    </w:p>
    <w:p w:rsidR="009B4D8B" w:rsidRPr="0089648A" w:rsidRDefault="009B4D8B" w:rsidP="009B4D8B">
      <w:pPr>
        <w:widowControl/>
        <w:autoSpaceDE w:val="0"/>
        <w:autoSpaceDN w:val="0"/>
        <w:spacing w:line="240" w:lineRule="auto"/>
        <w:ind w:firstLine="709"/>
        <w:textAlignment w:val="auto"/>
      </w:pPr>
      <w:r w:rsidRPr="0089648A">
        <w:t>2.1.14. Принимать от Заказчика плату за услуги.</w:t>
      </w:r>
    </w:p>
    <w:p w:rsidR="009B4D8B" w:rsidRPr="0089648A" w:rsidRDefault="009B4D8B" w:rsidP="009B4D8B">
      <w:pPr>
        <w:widowControl/>
        <w:autoSpaceDE w:val="0"/>
        <w:autoSpaceDN w:val="0"/>
        <w:spacing w:line="240" w:lineRule="auto"/>
        <w:ind w:firstLine="709"/>
        <w:textAlignment w:val="auto"/>
      </w:pPr>
      <w:r w:rsidRPr="0089648A">
        <w:t>2.1.15. По запросу Заказчика в течение пяти рабочих дней предоставить акт оказанных услуг.</w:t>
      </w:r>
    </w:p>
    <w:p w:rsidR="009B4D8B" w:rsidRPr="0089648A" w:rsidRDefault="009B4D8B" w:rsidP="009B4D8B">
      <w:pPr>
        <w:widowControl/>
        <w:autoSpaceDE w:val="0"/>
        <w:autoSpaceDN w:val="0"/>
        <w:spacing w:line="240" w:lineRule="auto"/>
        <w:ind w:firstLine="709"/>
        <w:textAlignment w:val="auto"/>
      </w:pPr>
      <w:r w:rsidRPr="0089648A">
        <w:t xml:space="preserve">2.1.16. Дистанционная форма обучения осуществляется посредством </w:t>
      </w:r>
      <w:r>
        <w:rPr>
          <w:u w:val="single"/>
        </w:rPr>
        <w:t xml:space="preserve">ИКОПФ «Сферум», Учи.ру </w:t>
      </w:r>
      <w:r w:rsidRPr="0089648A">
        <w:t>(указать наименование программы, сайта, интернет-платформы и т.п.).</w:t>
      </w:r>
    </w:p>
    <w:p w:rsidR="009B4D8B" w:rsidRPr="0089648A" w:rsidRDefault="009B4D8B" w:rsidP="009B4D8B">
      <w:pPr>
        <w:widowControl/>
        <w:autoSpaceDE w:val="0"/>
        <w:autoSpaceDN w:val="0"/>
        <w:spacing w:line="240" w:lineRule="auto"/>
        <w:ind w:firstLine="709"/>
        <w:textAlignment w:val="auto"/>
      </w:pPr>
      <w:r w:rsidRPr="0089648A">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B4D8B" w:rsidRPr="0089648A" w:rsidRDefault="009B4D8B" w:rsidP="009B4D8B">
      <w:pPr>
        <w:widowControl/>
        <w:adjustRightInd/>
        <w:spacing w:line="240" w:lineRule="auto"/>
        <w:ind w:firstLine="709"/>
        <w:jc w:val="left"/>
        <w:textAlignment w:val="auto"/>
        <w:rPr>
          <w:b/>
          <w:bCs/>
        </w:rPr>
      </w:pPr>
      <w:r w:rsidRPr="0089648A">
        <w:rPr>
          <w:b/>
        </w:rPr>
        <w:t>2.2. Исполнитель вправе:</w:t>
      </w:r>
      <w:r w:rsidRPr="0089648A">
        <w:t xml:space="preserve"> </w:t>
      </w:r>
    </w:p>
    <w:p w:rsidR="009B4D8B" w:rsidRPr="0089648A" w:rsidRDefault="009B4D8B" w:rsidP="009B4D8B">
      <w:pPr>
        <w:widowControl/>
        <w:tabs>
          <w:tab w:val="left" w:pos="560"/>
        </w:tabs>
        <w:adjustRightInd/>
        <w:spacing w:line="240" w:lineRule="auto"/>
        <w:ind w:firstLine="709"/>
        <w:textAlignment w:val="auto"/>
      </w:pPr>
      <w:r w:rsidRPr="0089648A">
        <w:t xml:space="preserve">2.2.1. Самостоятельно осуществлять образовательный процесс.  </w:t>
      </w:r>
    </w:p>
    <w:p w:rsidR="009B4D8B" w:rsidRPr="0089648A" w:rsidRDefault="009B4D8B" w:rsidP="009B4D8B">
      <w:pPr>
        <w:widowControl/>
        <w:tabs>
          <w:tab w:val="left" w:pos="560"/>
        </w:tabs>
        <w:adjustRightInd/>
        <w:spacing w:line="240" w:lineRule="auto"/>
        <w:ind w:firstLine="709"/>
        <w:textAlignment w:val="auto"/>
        <w:rPr>
          <w:bCs/>
        </w:rPr>
      </w:pPr>
      <w:r w:rsidRPr="0089648A">
        <w:t>2.2.2. В</w:t>
      </w:r>
      <w:r w:rsidRPr="0089648A">
        <w:rPr>
          <w:bCs/>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9B4D8B" w:rsidRPr="0089648A" w:rsidRDefault="009B4D8B" w:rsidP="009B4D8B">
      <w:pPr>
        <w:widowControl/>
        <w:tabs>
          <w:tab w:val="left" w:pos="560"/>
        </w:tabs>
        <w:adjustRightInd/>
        <w:spacing w:line="240" w:lineRule="auto"/>
        <w:ind w:firstLine="709"/>
        <w:textAlignment w:val="auto"/>
      </w:pPr>
      <w:r w:rsidRPr="0089648A">
        <w:rPr>
          <w:bCs/>
        </w:rPr>
        <w:t>2.2.3.</w:t>
      </w:r>
      <w:r w:rsidRPr="0089648A">
        <w:t xml:space="preserve"> Требовать от Заказчика надлежащего исполнения условий настоящего договора.</w:t>
      </w:r>
    </w:p>
    <w:p w:rsidR="009B4D8B" w:rsidRPr="0089648A" w:rsidRDefault="009B4D8B" w:rsidP="009B4D8B">
      <w:pPr>
        <w:widowControl/>
        <w:adjustRightInd/>
        <w:spacing w:line="240" w:lineRule="auto"/>
        <w:ind w:firstLine="709"/>
        <w:jc w:val="left"/>
        <w:textAlignment w:val="auto"/>
      </w:pPr>
      <w:r w:rsidRPr="0089648A">
        <w:t>2.2.4. Расторгнуть договор досрочно по основаниям, указанным в разделе 5 настоящего договора.</w:t>
      </w:r>
    </w:p>
    <w:p w:rsidR="009B4D8B" w:rsidRPr="0089648A" w:rsidRDefault="009B4D8B" w:rsidP="009B4D8B">
      <w:pPr>
        <w:autoSpaceDE w:val="0"/>
        <w:autoSpaceDN w:val="0"/>
        <w:spacing w:line="240" w:lineRule="auto"/>
        <w:ind w:firstLine="709"/>
        <w:textAlignment w:val="auto"/>
        <w:rPr>
          <w:b/>
        </w:rPr>
      </w:pPr>
      <w:r w:rsidRPr="0089648A">
        <w:rPr>
          <w:b/>
        </w:rPr>
        <w:t>2.3. Заказчик обязан:</w:t>
      </w:r>
    </w:p>
    <w:p w:rsidR="009B4D8B" w:rsidRPr="0089648A" w:rsidRDefault="009B4D8B" w:rsidP="009B4D8B">
      <w:pPr>
        <w:autoSpaceDE w:val="0"/>
        <w:autoSpaceDN w:val="0"/>
        <w:spacing w:line="240" w:lineRule="auto"/>
        <w:ind w:firstLine="709"/>
        <w:textAlignment w:val="auto"/>
      </w:pPr>
      <w:r w:rsidRPr="0089648A">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9B4D8B" w:rsidRPr="0089648A" w:rsidRDefault="009B4D8B" w:rsidP="009B4D8B">
      <w:pPr>
        <w:widowControl/>
        <w:autoSpaceDE w:val="0"/>
        <w:autoSpaceDN w:val="0"/>
        <w:spacing w:line="240" w:lineRule="auto"/>
        <w:ind w:firstLine="709"/>
        <w:textAlignment w:val="auto"/>
      </w:pPr>
      <w:r w:rsidRPr="0089648A">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9B4D8B" w:rsidRPr="0089648A" w:rsidRDefault="009B4D8B" w:rsidP="009B4D8B">
      <w:pPr>
        <w:widowControl/>
        <w:autoSpaceDE w:val="0"/>
        <w:autoSpaceDN w:val="0"/>
        <w:spacing w:line="240" w:lineRule="auto"/>
        <w:ind w:firstLine="709"/>
        <w:textAlignment w:val="auto"/>
      </w:pPr>
      <w:r w:rsidRPr="0089648A">
        <w:t>2.3.3. Обеспечить посещение Обучающимся занятий согласно расписанию занятий.</w:t>
      </w:r>
    </w:p>
    <w:p w:rsidR="009B4D8B" w:rsidRPr="0089648A" w:rsidRDefault="009B4D8B" w:rsidP="009B4D8B">
      <w:pPr>
        <w:widowControl/>
        <w:autoSpaceDE w:val="0"/>
        <w:autoSpaceDN w:val="0"/>
        <w:spacing w:line="240" w:lineRule="auto"/>
        <w:ind w:firstLine="709"/>
        <w:textAlignment w:val="auto"/>
      </w:pPr>
      <w:r w:rsidRPr="0089648A">
        <w:t xml:space="preserve">2.3.4. Соблюдать Устав и локальные нормативные акты учреждения, условия договора, </w:t>
      </w:r>
      <w:r w:rsidRPr="0089648A">
        <w:rPr>
          <w:bCs/>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sidRPr="0089648A">
        <w:t>.</w:t>
      </w:r>
    </w:p>
    <w:p w:rsidR="009B4D8B" w:rsidRPr="0089648A" w:rsidRDefault="009B4D8B" w:rsidP="009B4D8B">
      <w:pPr>
        <w:widowControl/>
        <w:autoSpaceDE w:val="0"/>
        <w:autoSpaceDN w:val="0"/>
        <w:spacing w:line="240" w:lineRule="auto"/>
        <w:ind w:firstLine="709"/>
        <w:textAlignment w:val="auto"/>
      </w:pPr>
      <w:r w:rsidRPr="0089648A">
        <w:t>2.3.5. Возмещать ущерб, причиненный Обучающимся имуществу Исполнителя в соответствии с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9B4D8B" w:rsidRPr="0089648A" w:rsidRDefault="009B4D8B" w:rsidP="009B4D8B">
      <w:pPr>
        <w:widowControl/>
        <w:autoSpaceDE w:val="0"/>
        <w:autoSpaceDN w:val="0"/>
        <w:spacing w:line="240" w:lineRule="auto"/>
        <w:ind w:firstLine="709"/>
        <w:textAlignment w:val="auto"/>
      </w:pPr>
      <w:r w:rsidRPr="0089648A">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9B4D8B" w:rsidRPr="0089648A" w:rsidRDefault="009B4D8B" w:rsidP="009B4D8B">
      <w:pPr>
        <w:widowControl/>
        <w:autoSpaceDE w:val="0"/>
        <w:autoSpaceDN w:val="0"/>
        <w:spacing w:line="240" w:lineRule="auto"/>
        <w:ind w:firstLine="709"/>
        <w:textAlignment w:val="auto"/>
      </w:pPr>
      <w:r w:rsidRPr="0089648A">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9B4D8B" w:rsidRPr="0089648A" w:rsidRDefault="009B4D8B" w:rsidP="009B4D8B">
      <w:pPr>
        <w:widowControl/>
        <w:adjustRightInd/>
        <w:spacing w:line="240" w:lineRule="auto"/>
        <w:ind w:firstLine="709"/>
        <w:textAlignment w:val="auto"/>
        <w:rPr>
          <w:b/>
        </w:rPr>
      </w:pPr>
      <w:r w:rsidRPr="0089648A">
        <w:rPr>
          <w:b/>
        </w:rPr>
        <w:t>2.4. Заказчик вправе:</w:t>
      </w:r>
    </w:p>
    <w:p w:rsidR="009B4D8B" w:rsidRPr="0089648A" w:rsidRDefault="009B4D8B" w:rsidP="009B4D8B">
      <w:pPr>
        <w:widowControl/>
        <w:adjustRightInd/>
        <w:spacing w:line="240" w:lineRule="auto"/>
        <w:ind w:firstLine="709"/>
        <w:textAlignment w:val="auto"/>
      </w:pPr>
      <w:r w:rsidRPr="0089648A">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9B4D8B" w:rsidRPr="0089648A" w:rsidRDefault="009B4D8B" w:rsidP="009B4D8B">
      <w:pPr>
        <w:widowControl/>
        <w:tabs>
          <w:tab w:val="left" w:pos="560"/>
        </w:tabs>
        <w:adjustRightInd/>
        <w:spacing w:line="240" w:lineRule="auto"/>
        <w:ind w:firstLine="709"/>
        <w:textAlignment w:val="auto"/>
      </w:pPr>
      <w:r w:rsidRPr="0089648A">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9B4D8B" w:rsidRPr="0089648A" w:rsidRDefault="009B4D8B" w:rsidP="009B4D8B">
      <w:pPr>
        <w:widowControl/>
        <w:adjustRightInd/>
        <w:spacing w:line="240" w:lineRule="auto"/>
        <w:ind w:firstLine="709"/>
        <w:textAlignment w:val="auto"/>
      </w:pPr>
      <w:r w:rsidRPr="0089648A">
        <w:t>2.4.3. Получать полную и достоверную информацию об оценке знаний, умений, навыков и компетенций Обучающегося, а также о критериях этой оценки.</w:t>
      </w:r>
    </w:p>
    <w:p w:rsidR="009B4D8B" w:rsidRPr="0089648A" w:rsidRDefault="009B4D8B" w:rsidP="009B4D8B">
      <w:pPr>
        <w:widowControl/>
        <w:adjustRightInd/>
        <w:spacing w:line="240" w:lineRule="auto"/>
        <w:ind w:firstLine="709"/>
        <w:textAlignment w:val="auto"/>
        <w:rPr>
          <w:b/>
        </w:rPr>
      </w:pPr>
      <w:r w:rsidRPr="0089648A">
        <w:rPr>
          <w:b/>
        </w:rPr>
        <w:t>2.5. Обучающийся обязан:</w:t>
      </w:r>
    </w:p>
    <w:p w:rsidR="009B4D8B" w:rsidRPr="0089648A" w:rsidRDefault="009B4D8B" w:rsidP="009B4D8B">
      <w:pPr>
        <w:widowControl/>
        <w:adjustRightInd/>
        <w:spacing w:line="240" w:lineRule="auto"/>
        <w:ind w:firstLine="709"/>
        <w:textAlignment w:val="auto"/>
        <w:rPr>
          <w:bCs/>
        </w:rPr>
      </w:pPr>
      <w:r w:rsidRPr="0089648A">
        <w:rPr>
          <w:bCs/>
        </w:rPr>
        <w:t>2.5.1. Соблюдать требования, установленные в статье 43 Федерального закона от 29.12.2012 № 273-ФЗ «Об образовании в Российской Федерации».</w:t>
      </w:r>
    </w:p>
    <w:p w:rsidR="009B4D8B" w:rsidRPr="0089648A" w:rsidRDefault="009B4D8B" w:rsidP="009B4D8B">
      <w:pPr>
        <w:widowControl/>
        <w:adjustRightInd/>
        <w:spacing w:line="240" w:lineRule="auto"/>
        <w:ind w:firstLine="709"/>
        <w:textAlignment w:val="auto"/>
        <w:rPr>
          <w:bCs/>
        </w:rPr>
      </w:pPr>
      <w:r w:rsidRPr="0089648A">
        <w:rPr>
          <w:bCs/>
        </w:rPr>
        <w:t>2.5.2. Выполнять задания для подготовки к занятиям, предусмотренным учебным планом, в том числе индивидуальным.</w:t>
      </w:r>
    </w:p>
    <w:p w:rsidR="009B4D8B" w:rsidRPr="0089648A" w:rsidRDefault="009B4D8B" w:rsidP="009B4D8B">
      <w:pPr>
        <w:widowControl/>
        <w:autoSpaceDE w:val="0"/>
        <w:autoSpaceDN w:val="0"/>
        <w:spacing w:line="240" w:lineRule="auto"/>
        <w:ind w:firstLine="709"/>
        <w:textAlignment w:val="auto"/>
      </w:pPr>
      <w:r w:rsidRPr="0089648A">
        <w:rPr>
          <w:bCs/>
        </w:rPr>
        <w:lastRenderedPageBreak/>
        <w:t>2.5.3. Соблюдать требования учредительных документов, правила внутреннего распорядка и иные локальные нормативные акты Исполнителя.</w:t>
      </w:r>
    </w:p>
    <w:p w:rsidR="009B4D8B" w:rsidRPr="0089648A" w:rsidRDefault="009B4D8B" w:rsidP="009B4D8B">
      <w:pPr>
        <w:widowControl/>
        <w:adjustRightInd/>
        <w:spacing w:line="240" w:lineRule="auto"/>
        <w:ind w:firstLine="709"/>
        <w:textAlignment w:val="auto"/>
        <w:rPr>
          <w:b/>
        </w:rPr>
      </w:pPr>
      <w:r w:rsidRPr="0089648A">
        <w:rPr>
          <w:b/>
        </w:rPr>
        <w:t>2.6. Обучающийся вправе:</w:t>
      </w:r>
    </w:p>
    <w:p w:rsidR="009B4D8B" w:rsidRPr="0089648A" w:rsidRDefault="009B4D8B" w:rsidP="009B4D8B">
      <w:pPr>
        <w:widowControl/>
        <w:tabs>
          <w:tab w:val="left" w:pos="560"/>
        </w:tabs>
        <w:adjustRightInd/>
        <w:spacing w:line="240" w:lineRule="auto"/>
        <w:ind w:firstLine="709"/>
        <w:textAlignment w:val="auto"/>
      </w:pPr>
      <w:r w:rsidRPr="0089648A">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B4D8B" w:rsidRPr="0089648A" w:rsidRDefault="009B4D8B" w:rsidP="009B4D8B">
      <w:pPr>
        <w:widowControl/>
        <w:tabs>
          <w:tab w:val="left" w:pos="560"/>
        </w:tabs>
        <w:adjustRightInd/>
        <w:spacing w:line="240" w:lineRule="auto"/>
        <w:ind w:firstLine="709"/>
        <w:textAlignment w:val="auto"/>
      </w:pPr>
      <w:r w:rsidRPr="0089648A">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B4D8B" w:rsidRPr="0089648A" w:rsidRDefault="009B4D8B" w:rsidP="009B4D8B">
      <w:pPr>
        <w:widowControl/>
        <w:adjustRightInd/>
        <w:spacing w:line="240" w:lineRule="auto"/>
        <w:ind w:firstLine="709"/>
        <w:textAlignment w:val="auto"/>
        <w:rPr>
          <w:bCs/>
        </w:rPr>
      </w:pPr>
      <w:r w:rsidRPr="0089648A">
        <w:t xml:space="preserve">2.6.3. </w:t>
      </w:r>
      <w:r w:rsidRPr="0089648A">
        <w:rPr>
          <w:bCs/>
        </w:rPr>
        <w:t xml:space="preserve">Пользоваться, в части, касающейся академическими правами в соответствии с </w:t>
      </w:r>
      <w:hyperlink r:id="rId7" w:history="1">
        <w:r w:rsidRPr="0089648A">
          <w:rPr>
            <w:bCs/>
          </w:rPr>
          <w:t>частью 1 статьи 34</w:t>
        </w:r>
      </w:hyperlink>
      <w:r w:rsidRPr="0089648A">
        <w:rPr>
          <w:bCs/>
        </w:rPr>
        <w:t xml:space="preserve"> Федерального закона от 29.12.2012 № 273-ФЗ «Об образовании в Российской Федерации».</w:t>
      </w:r>
    </w:p>
    <w:p w:rsidR="009B4D8B" w:rsidRPr="0089648A" w:rsidRDefault="009B4D8B" w:rsidP="009B4D8B">
      <w:pPr>
        <w:widowControl/>
        <w:autoSpaceDE w:val="0"/>
        <w:autoSpaceDN w:val="0"/>
        <w:spacing w:line="240" w:lineRule="auto"/>
        <w:jc w:val="center"/>
        <w:textAlignment w:val="auto"/>
        <w:rPr>
          <w:b/>
          <w:bCs/>
        </w:rPr>
      </w:pPr>
      <w:r w:rsidRPr="0089648A">
        <w:rPr>
          <w:b/>
          <w:bCs/>
        </w:rPr>
        <w:t>3. Стоимость услуг, сроки и порядок их оплаты</w:t>
      </w:r>
    </w:p>
    <w:p w:rsidR="009B4D8B" w:rsidRPr="0089648A" w:rsidRDefault="009B4D8B" w:rsidP="009B4D8B">
      <w:pPr>
        <w:widowControl/>
        <w:autoSpaceDE w:val="0"/>
        <w:autoSpaceDN w:val="0"/>
        <w:spacing w:line="240" w:lineRule="auto"/>
        <w:ind w:firstLine="709"/>
        <w:textAlignment w:val="auto"/>
        <w:rPr>
          <w:i/>
        </w:rPr>
      </w:pPr>
      <w:r w:rsidRPr="0089648A">
        <w:t xml:space="preserve">3.1. Полная стоимость услуг по настоящему договору составляет </w:t>
      </w:r>
      <w:r w:rsidRPr="0089648A">
        <w:rPr>
          <w:bCs/>
        </w:rPr>
        <w:t>__________________ (_________________________________________________________________________________________________________________________________________________) руб. _____коп. согласно приложению к настоящему договору, являющемуся его неотъемлемой частью.</w:t>
      </w:r>
      <w:r w:rsidRPr="0089648A">
        <w:t xml:space="preserve"> </w:t>
      </w:r>
    </w:p>
    <w:p w:rsidR="009B4D8B" w:rsidRPr="0089648A" w:rsidRDefault="009B4D8B" w:rsidP="009B4D8B">
      <w:pPr>
        <w:tabs>
          <w:tab w:val="left" w:pos="426"/>
          <w:tab w:val="left" w:pos="993"/>
        </w:tabs>
        <w:autoSpaceDE w:val="0"/>
        <w:autoSpaceDN w:val="0"/>
        <w:spacing w:line="240" w:lineRule="auto"/>
        <w:ind w:firstLine="709"/>
        <w:textAlignment w:val="auto"/>
      </w:pPr>
      <w:r w:rsidRPr="0089648A">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9B4D8B" w:rsidRPr="0089648A" w:rsidRDefault="009B4D8B" w:rsidP="009B4D8B">
      <w:pPr>
        <w:widowControl/>
        <w:tabs>
          <w:tab w:val="left" w:pos="560"/>
        </w:tabs>
        <w:adjustRightInd/>
        <w:spacing w:line="240" w:lineRule="auto"/>
        <w:ind w:firstLine="709"/>
        <w:textAlignment w:val="auto"/>
        <w:rPr>
          <w:bCs/>
        </w:rPr>
      </w:pPr>
      <w:r w:rsidRPr="0089648A">
        <w:rPr>
          <w:bCs/>
        </w:rPr>
        <w:t>3.2.</w:t>
      </w:r>
      <w:r w:rsidRPr="0089648A">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9B4D8B" w:rsidRPr="0089648A" w:rsidRDefault="009B4D8B" w:rsidP="009B4D8B">
      <w:pPr>
        <w:widowControl/>
        <w:tabs>
          <w:tab w:val="left" w:pos="560"/>
        </w:tabs>
        <w:adjustRightInd/>
        <w:spacing w:line="240" w:lineRule="auto"/>
        <w:ind w:firstLine="709"/>
        <w:textAlignment w:val="auto"/>
        <w:rPr>
          <w:noProof/>
        </w:rPr>
      </w:pPr>
      <w:r w:rsidRPr="0089648A">
        <w:t xml:space="preserve">3.3. Оплата услуг производится в следующем порядке: </w:t>
      </w:r>
      <w:r w:rsidRPr="0089648A">
        <w:rPr>
          <w:noProof/>
        </w:rPr>
        <w:t xml:space="preserve">Заказчик </w:t>
      </w:r>
      <w:r w:rsidRPr="0089648A">
        <w:t xml:space="preserve">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89648A">
        <w:rPr>
          <w:noProof/>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9B4D8B" w:rsidRPr="0089648A" w:rsidRDefault="009B4D8B" w:rsidP="009B4D8B">
      <w:pPr>
        <w:widowControl/>
        <w:tabs>
          <w:tab w:val="left" w:pos="560"/>
        </w:tabs>
        <w:adjustRightInd/>
        <w:spacing w:line="240" w:lineRule="auto"/>
        <w:ind w:firstLine="709"/>
        <w:textAlignment w:val="auto"/>
      </w:pPr>
      <w:r w:rsidRPr="0089648A">
        <w:t>3.4. Оплата по настоящему договору производится в рублях.</w:t>
      </w:r>
    </w:p>
    <w:p w:rsidR="009B4D8B" w:rsidRPr="0089648A" w:rsidRDefault="009B4D8B" w:rsidP="009B4D8B">
      <w:pPr>
        <w:widowControl/>
        <w:tabs>
          <w:tab w:val="left" w:pos="851"/>
        </w:tabs>
        <w:adjustRightInd/>
        <w:spacing w:line="240" w:lineRule="auto"/>
        <w:ind w:firstLine="709"/>
        <w:textAlignment w:val="auto"/>
      </w:pPr>
      <w:r w:rsidRPr="0089648A">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9B4D8B" w:rsidRPr="0089648A" w:rsidRDefault="009B4D8B" w:rsidP="009B4D8B">
      <w:pPr>
        <w:widowControl/>
        <w:tabs>
          <w:tab w:val="left" w:pos="993"/>
          <w:tab w:val="left" w:pos="1134"/>
        </w:tabs>
        <w:autoSpaceDE w:val="0"/>
        <w:autoSpaceDN w:val="0"/>
        <w:spacing w:line="240" w:lineRule="auto"/>
        <w:ind w:firstLine="567"/>
        <w:contextualSpacing/>
        <w:textAlignment w:val="auto"/>
      </w:pPr>
      <w:r w:rsidRPr="0089648A">
        <w:rPr>
          <w:rFonts w:eastAsia="Calibri"/>
          <w:lang w:eastAsia="en-US"/>
        </w:rPr>
        <w:t xml:space="preserve">3.6. </w:t>
      </w:r>
      <w:r w:rsidRPr="0089648A">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9B4D8B" w:rsidRPr="0089648A" w:rsidRDefault="009B4D8B" w:rsidP="009B4D8B">
      <w:pPr>
        <w:widowControl/>
        <w:tabs>
          <w:tab w:val="left" w:pos="851"/>
          <w:tab w:val="left" w:pos="1134"/>
        </w:tabs>
        <w:adjustRightInd/>
        <w:spacing w:line="240" w:lineRule="auto"/>
        <w:ind w:firstLine="567"/>
        <w:textAlignment w:val="auto"/>
      </w:pPr>
      <w:r w:rsidRPr="0089648A">
        <w:t>К обстоятельствам, не зависящим от воли Сторон, относятся:</w:t>
      </w:r>
    </w:p>
    <w:p w:rsidR="009B4D8B" w:rsidRPr="0089648A" w:rsidRDefault="009B4D8B" w:rsidP="009B4D8B">
      <w:pPr>
        <w:widowControl/>
        <w:tabs>
          <w:tab w:val="left" w:pos="851"/>
          <w:tab w:val="left" w:pos="1134"/>
        </w:tabs>
        <w:adjustRightInd/>
        <w:spacing w:line="240" w:lineRule="auto"/>
        <w:ind w:firstLine="567"/>
        <w:textAlignment w:val="auto"/>
      </w:pPr>
      <w:r w:rsidRPr="0089648A">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отпуск родителей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s>
        <w:adjustRightInd/>
        <w:spacing w:line="240" w:lineRule="auto"/>
        <w:ind w:firstLine="709"/>
        <w:textAlignment w:val="auto"/>
      </w:pPr>
      <w:r w:rsidRPr="0089648A">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rsidR="009B4D8B" w:rsidRPr="0089648A" w:rsidRDefault="009B4D8B" w:rsidP="009B4D8B">
      <w:pPr>
        <w:widowControl/>
        <w:tabs>
          <w:tab w:val="left" w:pos="851"/>
        </w:tabs>
        <w:adjustRightInd/>
        <w:spacing w:line="240" w:lineRule="auto"/>
        <w:ind w:firstLine="709"/>
        <w:textAlignment w:val="auto"/>
      </w:pPr>
      <w:r w:rsidRPr="0089648A">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9B4D8B" w:rsidRPr="0089648A" w:rsidRDefault="009B4D8B" w:rsidP="009B4D8B">
      <w:pPr>
        <w:widowControl/>
        <w:tabs>
          <w:tab w:val="left" w:pos="851"/>
        </w:tabs>
        <w:adjustRightInd/>
        <w:spacing w:line="240" w:lineRule="auto"/>
        <w:ind w:firstLine="709"/>
        <w:textAlignment w:val="auto"/>
      </w:pPr>
      <w:r w:rsidRPr="0089648A">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4D8B" w:rsidRPr="0089648A" w:rsidRDefault="009B4D8B" w:rsidP="009B4D8B">
      <w:pPr>
        <w:widowControl/>
        <w:autoSpaceDE w:val="0"/>
        <w:autoSpaceDN w:val="0"/>
        <w:spacing w:line="240" w:lineRule="auto"/>
        <w:jc w:val="center"/>
        <w:textAlignment w:val="auto"/>
        <w:rPr>
          <w:b/>
          <w:bCs/>
        </w:rPr>
      </w:pPr>
      <w:r w:rsidRPr="0089648A">
        <w:rPr>
          <w:b/>
          <w:bCs/>
        </w:rPr>
        <w:t>4. Ответственность сторон</w:t>
      </w:r>
    </w:p>
    <w:p w:rsidR="009B4D8B" w:rsidRPr="0089648A" w:rsidRDefault="009B4D8B" w:rsidP="009B4D8B">
      <w:pPr>
        <w:widowControl/>
        <w:autoSpaceDE w:val="0"/>
        <w:autoSpaceDN w:val="0"/>
        <w:spacing w:line="240" w:lineRule="auto"/>
        <w:ind w:firstLine="709"/>
        <w:textAlignment w:val="auto"/>
      </w:pPr>
      <w:r w:rsidRPr="0089648A">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4.2. Окончание срока действия договора не освобождает Стороны от ответственности за его нарушение.</w:t>
      </w:r>
    </w:p>
    <w:p w:rsidR="009B4D8B" w:rsidRPr="0089648A" w:rsidRDefault="009B4D8B" w:rsidP="009B4D8B">
      <w:pPr>
        <w:widowControl/>
        <w:autoSpaceDE w:val="0"/>
        <w:autoSpaceDN w:val="0"/>
        <w:spacing w:line="240" w:lineRule="auto"/>
        <w:ind w:firstLine="709"/>
        <w:textAlignment w:val="auto"/>
      </w:pPr>
      <w:r w:rsidRPr="0089648A">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rsidR="009B4D8B" w:rsidRPr="0089648A" w:rsidRDefault="009B4D8B" w:rsidP="009B4D8B">
      <w:pPr>
        <w:widowControl/>
        <w:autoSpaceDE w:val="0"/>
        <w:autoSpaceDN w:val="0"/>
        <w:spacing w:line="240" w:lineRule="auto"/>
        <w:ind w:firstLine="709"/>
        <w:textAlignment w:val="auto"/>
      </w:pPr>
      <w:r w:rsidRPr="0089648A">
        <w:t>- безвозмездного оказания услуг;</w:t>
      </w:r>
    </w:p>
    <w:p w:rsidR="009B4D8B" w:rsidRPr="0089648A" w:rsidRDefault="009B4D8B" w:rsidP="009B4D8B">
      <w:pPr>
        <w:widowControl/>
        <w:autoSpaceDE w:val="0"/>
        <w:autoSpaceDN w:val="0"/>
        <w:spacing w:line="240" w:lineRule="auto"/>
        <w:ind w:firstLine="709"/>
        <w:textAlignment w:val="auto"/>
      </w:pPr>
      <w:r w:rsidRPr="0089648A">
        <w:t>- соразмерного уменьшения стоимости оказанных услуг;</w:t>
      </w:r>
    </w:p>
    <w:p w:rsidR="009B4D8B" w:rsidRPr="0089648A" w:rsidRDefault="009B4D8B" w:rsidP="009B4D8B">
      <w:pPr>
        <w:widowControl/>
        <w:autoSpaceDE w:val="0"/>
        <w:autoSpaceDN w:val="0"/>
        <w:spacing w:line="240" w:lineRule="auto"/>
        <w:ind w:firstLine="709"/>
        <w:textAlignment w:val="auto"/>
      </w:pPr>
      <w:r w:rsidRPr="0089648A">
        <w:t>- возмещения понесенных им расходов по устранению недостатков оказанных услуг своими силами или третьими лицами.</w:t>
      </w:r>
    </w:p>
    <w:p w:rsidR="009B4D8B" w:rsidRPr="0089648A" w:rsidRDefault="009B4D8B" w:rsidP="009B4D8B">
      <w:pPr>
        <w:widowControl/>
        <w:tabs>
          <w:tab w:val="left" w:pos="851"/>
        </w:tabs>
        <w:adjustRightInd/>
        <w:spacing w:line="240" w:lineRule="auto"/>
        <w:ind w:firstLine="709"/>
        <w:textAlignment w:val="auto"/>
      </w:pPr>
      <w:r w:rsidRPr="0089648A">
        <w:lastRenderedPageBreak/>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9B4D8B" w:rsidRPr="0089648A" w:rsidRDefault="009B4D8B" w:rsidP="009B4D8B">
      <w:pPr>
        <w:widowControl/>
        <w:tabs>
          <w:tab w:val="left" w:pos="851"/>
        </w:tabs>
        <w:adjustRightInd/>
        <w:spacing w:line="240" w:lineRule="auto"/>
        <w:ind w:firstLine="709"/>
        <w:textAlignment w:val="auto"/>
      </w:pPr>
      <w:r w:rsidRPr="0089648A">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9B4D8B" w:rsidRPr="0089648A" w:rsidRDefault="009B4D8B" w:rsidP="009B4D8B">
      <w:pPr>
        <w:widowControl/>
        <w:tabs>
          <w:tab w:val="left" w:pos="851"/>
        </w:tabs>
        <w:adjustRightInd/>
        <w:spacing w:line="240" w:lineRule="auto"/>
        <w:ind w:firstLine="709"/>
        <w:textAlignment w:val="auto"/>
      </w:pPr>
      <w:r w:rsidRPr="0089648A">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B4D8B" w:rsidRPr="0089648A" w:rsidRDefault="009B4D8B" w:rsidP="009B4D8B">
      <w:pPr>
        <w:widowControl/>
        <w:tabs>
          <w:tab w:val="left" w:pos="851"/>
        </w:tabs>
        <w:adjustRightInd/>
        <w:spacing w:line="240" w:lineRule="auto"/>
        <w:ind w:firstLine="709"/>
        <w:textAlignment w:val="auto"/>
      </w:pPr>
      <w:r w:rsidRPr="0089648A">
        <w:t>- потребовать уменьшения стоимости услуг;</w:t>
      </w:r>
    </w:p>
    <w:p w:rsidR="009B4D8B" w:rsidRPr="0089648A" w:rsidRDefault="009B4D8B" w:rsidP="009B4D8B">
      <w:pPr>
        <w:widowControl/>
        <w:tabs>
          <w:tab w:val="left" w:pos="851"/>
        </w:tabs>
        <w:adjustRightInd/>
        <w:spacing w:line="240" w:lineRule="auto"/>
        <w:ind w:firstLine="709"/>
        <w:textAlignment w:val="auto"/>
      </w:pPr>
      <w:r w:rsidRPr="0089648A">
        <w:t>- расторгнуть настоящий договор;</w:t>
      </w:r>
    </w:p>
    <w:p w:rsidR="009B4D8B" w:rsidRPr="0089648A" w:rsidRDefault="009B4D8B" w:rsidP="009B4D8B">
      <w:pPr>
        <w:widowControl/>
        <w:autoSpaceDE w:val="0"/>
        <w:autoSpaceDN w:val="0"/>
        <w:spacing w:line="240" w:lineRule="auto"/>
        <w:ind w:firstLine="709"/>
        <w:textAlignment w:val="auto"/>
      </w:pPr>
      <w:r w:rsidRPr="0089648A">
        <w:t>- поручить оказать услуги третьи лицам за разумную цену и потребовать от Исполнителя возмещения понесенных расходов.</w:t>
      </w:r>
    </w:p>
    <w:p w:rsidR="009B4D8B" w:rsidRPr="0089648A" w:rsidRDefault="009B4D8B" w:rsidP="009B4D8B">
      <w:pPr>
        <w:widowControl/>
        <w:autoSpaceDE w:val="0"/>
        <w:autoSpaceDN w:val="0"/>
        <w:spacing w:line="240" w:lineRule="auto"/>
        <w:ind w:firstLine="709"/>
        <w:textAlignment w:val="auto"/>
      </w:pPr>
      <w:r w:rsidRPr="0089648A">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9B4D8B" w:rsidRPr="0089648A" w:rsidRDefault="009B4D8B" w:rsidP="009B4D8B">
      <w:pPr>
        <w:widowControl/>
        <w:autoSpaceDE w:val="0"/>
        <w:autoSpaceDN w:val="0"/>
        <w:spacing w:line="240" w:lineRule="auto"/>
        <w:jc w:val="center"/>
        <w:textAlignment w:val="auto"/>
        <w:rPr>
          <w:b/>
          <w:bCs/>
        </w:rPr>
      </w:pPr>
      <w:r w:rsidRPr="0089648A">
        <w:rPr>
          <w:b/>
        </w:rPr>
        <w:t>5. Действие договора.</w:t>
      </w:r>
      <w:r w:rsidRPr="0089648A">
        <w:rPr>
          <w:b/>
          <w:bCs/>
        </w:rPr>
        <w:t xml:space="preserve"> Порядок изменения и расторжения договора</w:t>
      </w:r>
    </w:p>
    <w:p w:rsidR="009B4D8B" w:rsidRPr="0089648A" w:rsidRDefault="009B4D8B" w:rsidP="009B4D8B">
      <w:pPr>
        <w:widowControl/>
        <w:autoSpaceDE w:val="0"/>
        <w:autoSpaceDN w:val="0"/>
        <w:spacing w:line="240" w:lineRule="auto"/>
        <w:ind w:firstLine="709"/>
        <w:textAlignment w:val="auto"/>
      </w:pPr>
      <w:r w:rsidRPr="0089648A">
        <w:t>5.1. Настоящий договор вступает в силу с «_</w:t>
      </w:r>
      <w:r w:rsidR="009B0A17">
        <w:rPr>
          <w:u w:val="single"/>
        </w:rPr>
        <w:t xml:space="preserve">   </w:t>
      </w:r>
      <w:r w:rsidRPr="0089648A">
        <w:rPr>
          <w:u w:val="single"/>
        </w:rPr>
        <w:t xml:space="preserve">1» </w:t>
      </w:r>
      <w:r w:rsidR="009B0A17">
        <w:rPr>
          <w:u w:val="single"/>
        </w:rPr>
        <w:t xml:space="preserve">  </w:t>
      </w:r>
      <w:r w:rsidRPr="0089648A">
        <w:rPr>
          <w:u w:val="single"/>
        </w:rPr>
        <w:t>. 202</w:t>
      </w:r>
      <w:r>
        <w:rPr>
          <w:u w:val="single"/>
        </w:rPr>
        <w:t>3</w:t>
      </w:r>
      <w:r w:rsidRPr="0089648A">
        <w:rPr>
          <w:u w:val="single"/>
        </w:rPr>
        <w:t xml:space="preserve"> года</w:t>
      </w:r>
      <w:r w:rsidRPr="0089648A">
        <w:t xml:space="preserve">, действует по </w:t>
      </w:r>
      <w:r w:rsidRPr="00960276">
        <w:rPr>
          <w:color w:val="000000" w:themeColor="text1"/>
        </w:rPr>
        <w:t xml:space="preserve">«31» </w:t>
      </w:r>
      <w:r w:rsidRPr="00960276">
        <w:rPr>
          <w:color w:val="000000" w:themeColor="text1"/>
          <w:u w:val="single"/>
        </w:rPr>
        <w:t>05</w:t>
      </w:r>
      <w:r w:rsidRPr="0089648A">
        <w:rPr>
          <w:u w:val="single"/>
        </w:rPr>
        <w:t>. 202</w:t>
      </w:r>
      <w:r>
        <w:rPr>
          <w:u w:val="single"/>
        </w:rPr>
        <w:t>4</w:t>
      </w:r>
      <w:r w:rsidRPr="0089648A">
        <w:rPr>
          <w:u w:val="single"/>
        </w:rPr>
        <w:t xml:space="preserve"> года</w:t>
      </w:r>
      <w:r w:rsidRPr="0089648A">
        <w:t>, а в части платежей до полного исполнения Сторонами обязательств по оплате.</w:t>
      </w:r>
    </w:p>
    <w:p w:rsidR="009B4D8B" w:rsidRPr="0089648A" w:rsidRDefault="009B4D8B" w:rsidP="009B4D8B">
      <w:pPr>
        <w:widowControl/>
        <w:autoSpaceDE w:val="0"/>
        <w:autoSpaceDN w:val="0"/>
        <w:spacing w:line="240" w:lineRule="auto"/>
        <w:ind w:firstLine="709"/>
        <w:textAlignment w:val="auto"/>
      </w:pPr>
      <w:r w:rsidRPr="0089648A">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9B4D8B" w:rsidRPr="0089648A" w:rsidRDefault="009B4D8B" w:rsidP="009B4D8B">
      <w:pPr>
        <w:widowControl/>
        <w:autoSpaceDE w:val="0"/>
        <w:autoSpaceDN w:val="0"/>
        <w:spacing w:line="240" w:lineRule="auto"/>
        <w:ind w:firstLine="709"/>
        <w:textAlignment w:val="auto"/>
      </w:pPr>
      <w:r w:rsidRPr="0089648A">
        <w:t>Все изменения к договору действительны в том случае, если оформлены в письменном виде и подписаны обеими Сторонами.</w:t>
      </w:r>
    </w:p>
    <w:p w:rsidR="009B4D8B" w:rsidRPr="0089648A" w:rsidRDefault="009B4D8B" w:rsidP="009B4D8B">
      <w:pPr>
        <w:widowControl/>
        <w:tabs>
          <w:tab w:val="left" w:pos="0"/>
          <w:tab w:val="left" w:pos="709"/>
        </w:tabs>
        <w:adjustRightInd/>
        <w:spacing w:line="240" w:lineRule="auto"/>
        <w:ind w:firstLine="709"/>
        <w:textAlignment w:val="auto"/>
      </w:pPr>
      <w:r w:rsidRPr="0089648A">
        <w:t>Стороны обязуются письменно извещать друг друга о смене реквизитов и адресов.</w:t>
      </w:r>
    </w:p>
    <w:p w:rsidR="009B4D8B" w:rsidRPr="0089648A" w:rsidRDefault="009B4D8B" w:rsidP="009B4D8B">
      <w:pPr>
        <w:widowControl/>
        <w:tabs>
          <w:tab w:val="left" w:pos="851"/>
        </w:tabs>
        <w:adjustRightInd/>
        <w:spacing w:line="240" w:lineRule="auto"/>
        <w:ind w:firstLine="709"/>
        <w:textAlignment w:val="auto"/>
        <w:rPr>
          <w:bCs/>
        </w:rPr>
      </w:pPr>
      <w:r w:rsidRPr="0089648A">
        <w:t>5.3</w:t>
      </w:r>
      <w:r w:rsidRPr="0089648A">
        <w:rPr>
          <w:bCs/>
        </w:rPr>
        <w:t>. Настоящий договор может быть расторгнут по соглашению Сторон.</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5.4.  Настоящий договор может быть расторгнут по инициативе Исполнителя в одностороннем порядке в случаях:</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установления нарушения порядка приема в образовательную организацию, повлекшего   по   вине   Обучающегося его незаконное зачисление;</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просрочки оплаты стоимости услуг;</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невозможности надлежащего исполнения обязательства по оказанию услуг вследствие действий (бездействия) Обучающегося;</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иных случаях, предусмотренных законодательством Российской Федерации.</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5.5. Настоящий договор расторгается досрочно:</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случае просрочки оплаты стоимости платной образовательной услуги по обучению в рамках дополнительной   общеобразовательной   программы;</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xml:space="preserve">- по обстоятельствам, не зависящим от воли Обучающегося или Заказчика и Исполнителя, в том числе в случае ликвидации Исполнителя. </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5.6. Исполнитель вправе отказаться от исполнения обязательств по договору при условии полного возмещения Заказчику убытков.</w:t>
      </w:r>
    </w:p>
    <w:p w:rsidR="009B4D8B" w:rsidRPr="0089648A" w:rsidRDefault="009B4D8B" w:rsidP="009B4D8B">
      <w:pPr>
        <w:widowControl/>
        <w:tabs>
          <w:tab w:val="left" w:pos="851"/>
        </w:tabs>
        <w:adjustRightInd/>
        <w:spacing w:line="240" w:lineRule="auto"/>
        <w:ind w:firstLine="709"/>
        <w:textAlignment w:val="auto"/>
      </w:pPr>
      <w:r w:rsidRPr="0089648A">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B4D8B" w:rsidRPr="0089648A" w:rsidRDefault="009B4D8B" w:rsidP="009B4D8B">
      <w:pPr>
        <w:widowControl/>
        <w:autoSpaceDE w:val="0"/>
        <w:autoSpaceDN w:val="0"/>
        <w:spacing w:line="240" w:lineRule="auto"/>
        <w:jc w:val="center"/>
        <w:textAlignment w:val="auto"/>
        <w:rPr>
          <w:b/>
          <w:bCs/>
        </w:rPr>
      </w:pPr>
      <w:r w:rsidRPr="0089648A">
        <w:rPr>
          <w:b/>
          <w:bCs/>
        </w:rPr>
        <w:t>6. Заключительные положения</w:t>
      </w:r>
    </w:p>
    <w:p w:rsidR="009B4D8B" w:rsidRPr="0089648A" w:rsidRDefault="009B4D8B" w:rsidP="009B4D8B">
      <w:pPr>
        <w:widowControl/>
        <w:autoSpaceDE w:val="0"/>
        <w:autoSpaceDN w:val="0"/>
        <w:spacing w:line="240" w:lineRule="auto"/>
        <w:ind w:firstLine="709"/>
        <w:textAlignment w:val="auto"/>
      </w:pPr>
      <w:r w:rsidRPr="0089648A">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9B4D8B" w:rsidRPr="0089648A" w:rsidRDefault="009B4D8B" w:rsidP="009B4D8B">
      <w:pPr>
        <w:widowControl/>
        <w:autoSpaceDE w:val="0"/>
        <w:autoSpaceDN w:val="0"/>
        <w:spacing w:line="240" w:lineRule="auto"/>
        <w:ind w:firstLine="709"/>
        <w:textAlignment w:val="auto"/>
      </w:pPr>
      <w:r w:rsidRPr="0089648A">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4D8B" w:rsidRPr="0089648A" w:rsidRDefault="009B4D8B" w:rsidP="009B4D8B">
      <w:pPr>
        <w:widowControl/>
        <w:autoSpaceDE w:val="0"/>
        <w:autoSpaceDN w:val="0"/>
        <w:spacing w:line="240" w:lineRule="auto"/>
        <w:ind w:firstLine="709"/>
        <w:textAlignment w:val="auto"/>
      </w:pPr>
      <w:r w:rsidRPr="0089648A">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rsidR="009B4D8B" w:rsidRPr="0089648A" w:rsidRDefault="009B4D8B" w:rsidP="009B4D8B">
      <w:pPr>
        <w:widowControl/>
        <w:autoSpaceDE w:val="0"/>
        <w:autoSpaceDN w:val="0"/>
        <w:spacing w:line="240" w:lineRule="auto"/>
        <w:ind w:firstLine="709"/>
        <w:textAlignment w:val="auto"/>
      </w:pPr>
      <w:r w:rsidRPr="0089648A">
        <w:t>6.4. Настоящий Договор составлен в трех экземплярах, имеющих равную юридическую силу, по одному для каждой из Сторон.</w:t>
      </w:r>
    </w:p>
    <w:p w:rsidR="009B4D8B" w:rsidRPr="0089648A" w:rsidRDefault="009B4D8B" w:rsidP="009B4D8B">
      <w:pPr>
        <w:widowControl/>
        <w:autoSpaceDE w:val="0"/>
        <w:autoSpaceDN w:val="0"/>
        <w:spacing w:line="240" w:lineRule="auto"/>
        <w:ind w:firstLine="709"/>
        <w:textAlignment w:val="auto"/>
      </w:pPr>
      <w:r w:rsidRPr="0089648A">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9B4D8B" w:rsidRPr="0089648A" w:rsidRDefault="009B4D8B" w:rsidP="009B4D8B">
      <w:pPr>
        <w:widowControl/>
        <w:autoSpaceDE w:val="0"/>
        <w:autoSpaceDN w:val="0"/>
        <w:spacing w:line="240" w:lineRule="auto"/>
        <w:ind w:firstLine="709"/>
        <w:textAlignment w:val="auto"/>
      </w:pPr>
      <w:r w:rsidRPr="0089648A">
        <w:t>6.6. Споры, не урегулированные путем переговоров, разрешаются в судебном порядке, установленном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 xml:space="preserve">6.7. </w:t>
      </w:r>
      <w:r w:rsidRPr="0089648A">
        <w:rPr>
          <w:bCs/>
        </w:rPr>
        <w:t>При выполнении условий настоящего договора Стороны руководствуются законодательством Российской Федерации.</w:t>
      </w:r>
      <w:r w:rsidRPr="0089648A">
        <w:t xml:space="preserve"> </w:t>
      </w:r>
    </w:p>
    <w:p w:rsidR="009B4D8B" w:rsidRPr="0089648A" w:rsidRDefault="009B4D8B" w:rsidP="009B4D8B">
      <w:pPr>
        <w:widowControl/>
        <w:autoSpaceDE w:val="0"/>
        <w:autoSpaceDN w:val="0"/>
        <w:spacing w:line="240" w:lineRule="auto"/>
        <w:ind w:firstLine="709"/>
        <w:textAlignment w:val="auto"/>
        <w:rPr>
          <w:bCs/>
        </w:rPr>
      </w:pPr>
      <w:r w:rsidRPr="0089648A">
        <w:rPr>
          <w:bCs/>
        </w:rPr>
        <w:lastRenderedPageBreak/>
        <w:t xml:space="preserve">6.8. Расчет стоимости услуг (приложение к настоящему договору) является неотъемлемой частью настоящего договора. </w:t>
      </w:r>
    </w:p>
    <w:p w:rsidR="009B4D8B" w:rsidRPr="0089648A" w:rsidRDefault="009B4D8B" w:rsidP="009B4D8B">
      <w:pPr>
        <w:widowControl/>
        <w:autoSpaceDE w:val="0"/>
        <w:autoSpaceDN w:val="0"/>
        <w:spacing w:line="240" w:lineRule="auto"/>
        <w:jc w:val="center"/>
        <w:textAlignment w:val="auto"/>
        <w:rPr>
          <w:b/>
          <w:bCs/>
        </w:rPr>
      </w:pPr>
      <w:r w:rsidRPr="0089648A">
        <w:rPr>
          <w:b/>
          <w:bCs/>
        </w:rPr>
        <w:t>7. Прочие условия</w:t>
      </w:r>
    </w:p>
    <w:p w:rsidR="009B4D8B" w:rsidRPr="0089648A" w:rsidRDefault="009B4D8B" w:rsidP="009B4D8B">
      <w:pPr>
        <w:widowControl/>
        <w:autoSpaceDE w:val="0"/>
        <w:autoSpaceDN w:val="0"/>
        <w:spacing w:line="240" w:lineRule="auto"/>
        <w:ind w:right="141" w:firstLine="709"/>
        <w:textAlignment w:val="auto"/>
        <w:rPr>
          <w:bCs/>
        </w:rPr>
      </w:pPr>
      <w:r w:rsidRPr="0089648A">
        <w:rPr>
          <w:bCs/>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9B4D8B" w:rsidRPr="0089648A" w:rsidRDefault="009B4D8B" w:rsidP="009B4D8B">
      <w:pPr>
        <w:widowControl/>
        <w:autoSpaceDE w:val="0"/>
        <w:autoSpaceDN w:val="0"/>
        <w:spacing w:line="240" w:lineRule="auto"/>
        <w:ind w:firstLine="709"/>
        <w:textAlignment w:val="auto"/>
        <w:rPr>
          <w:bCs/>
        </w:rPr>
      </w:pPr>
      <w:r w:rsidRPr="0089648A">
        <w:rPr>
          <w:bCs/>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9B4D8B" w:rsidRPr="0089648A" w:rsidRDefault="009B4D8B" w:rsidP="009B4D8B">
      <w:pPr>
        <w:widowControl/>
        <w:autoSpaceDE w:val="0"/>
        <w:autoSpaceDN w:val="0"/>
        <w:spacing w:line="240" w:lineRule="auto"/>
        <w:jc w:val="center"/>
        <w:textAlignment w:val="auto"/>
        <w:rPr>
          <w:b/>
          <w:bCs/>
        </w:rPr>
      </w:pPr>
      <w:r w:rsidRPr="0089648A">
        <w:rPr>
          <w:b/>
          <w:bCs/>
        </w:rPr>
        <w:t>8. Реквизиты и подписи сторон</w:t>
      </w:r>
    </w:p>
    <w:tbl>
      <w:tblPr>
        <w:tblW w:w="5406" w:type="pct"/>
        <w:tblLayout w:type="fixed"/>
        <w:tblLook w:val="04A0" w:firstRow="1" w:lastRow="0" w:firstColumn="1" w:lastColumn="0" w:noHBand="0" w:noVBand="1"/>
      </w:tblPr>
      <w:tblGrid>
        <w:gridCol w:w="4188"/>
        <w:gridCol w:w="3096"/>
        <w:gridCol w:w="3734"/>
        <w:gridCol w:w="248"/>
      </w:tblGrid>
      <w:tr w:rsidR="009B4D8B" w:rsidRPr="0089648A" w:rsidTr="009B4D8B">
        <w:tc>
          <w:tcPr>
            <w:tcW w:w="1859" w:type="pct"/>
          </w:tcPr>
          <w:p w:rsidR="009B4D8B" w:rsidRPr="0089648A" w:rsidRDefault="009B4D8B" w:rsidP="009B4D8B">
            <w:pPr>
              <w:spacing w:line="240" w:lineRule="auto"/>
              <w:rPr>
                <w:b/>
                <w:kern w:val="2"/>
              </w:rPr>
            </w:pPr>
            <w:r w:rsidRPr="0089648A">
              <w:rPr>
                <w:b/>
                <w:kern w:val="2"/>
              </w:rPr>
              <w:t>Исполнитель:</w:t>
            </w:r>
          </w:p>
        </w:tc>
        <w:tc>
          <w:tcPr>
            <w:tcW w:w="1374" w:type="pct"/>
          </w:tcPr>
          <w:p w:rsidR="009B4D8B" w:rsidRPr="0089648A" w:rsidRDefault="009B4D8B" w:rsidP="009B4D8B">
            <w:pPr>
              <w:tabs>
                <w:tab w:val="left" w:pos="4575"/>
              </w:tabs>
              <w:spacing w:line="240" w:lineRule="auto"/>
              <w:ind w:firstLine="534"/>
              <w:rPr>
                <w:b/>
                <w:kern w:val="2"/>
              </w:rPr>
            </w:pPr>
            <w:r w:rsidRPr="0089648A">
              <w:rPr>
                <w:b/>
                <w:kern w:val="2"/>
              </w:rPr>
              <w:t>Заказчик:</w:t>
            </w:r>
            <w:r w:rsidRPr="0089648A">
              <w:rPr>
                <w:b/>
                <w:kern w:val="2"/>
              </w:rPr>
              <w:tab/>
            </w:r>
          </w:p>
        </w:tc>
        <w:tc>
          <w:tcPr>
            <w:tcW w:w="1657" w:type="pct"/>
          </w:tcPr>
          <w:p w:rsidR="009B4D8B" w:rsidRPr="0089648A" w:rsidRDefault="009B4D8B" w:rsidP="009B4D8B">
            <w:pPr>
              <w:tabs>
                <w:tab w:val="left" w:pos="4575"/>
              </w:tabs>
              <w:spacing w:line="240" w:lineRule="auto"/>
              <w:ind w:firstLine="534"/>
              <w:rPr>
                <w:b/>
                <w:kern w:val="2"/>
              </w:rPr>
            </w:pPr>
          </w:p>
        </w:tc>
        <w:tc>
          <w:tcPr>
            <w:tcW w:w="110" w:type="pct"/>
          </w:tcPr>
          <w:p w:rsidR="009B4D8B" w:rsidRPr="0089648A" w:rsidRDefault="009B4D8B" w:rsidP="009B4D8B">
            <w:pPr>
              <w:tabs>
                <w:tab w:val="left" w:pos="4575"/>
              </w:tabs>
              <w:spacing w:line="240" w:lineRule="auto"/>
              <w:ind w:firstLine="534"/>
              <w:rPr>
                <w:b/>
                <w:kern w:val="2"/>
              </w:rPr>
            </w:pPr>
          </w:p>
        </w:tc>
      </w:tr>
      <w:tr w:rsidR="009B4D8B" w:rsidRPr="0089648A" w:rsidTr="009B4D8B">
        <w:trPr>
          <w:trHeight w:val="985"/>
        </w:trPr>
        <w:tc>
          <w:tcPr>
            <w:tcW w:w="1859" w:type="pct"/>
          </w:tcPr>
          <w:p w:rsidR="009B4D8B" w:rsidRPr="0089648A" w:rsidRDefault="009B4D8B" w:rsidP="009B4D8B">
            <w:pPr>
              <w:tabs>
                <w:tab w:val="right" w:pos="4604"/>
              </w:tabs>
              <w:spacing w:line="240" w:lineRule="auto"/>
              <w:jc w:val="left"/>
              <w:rPr>
                <w:kern w:val="2"/>
              </w:rPr>
            </w:pPr>
            <w:r w:rsidRPr="0089648A">
              <w:rPr>
                <w:kern w:val="2"/>
              </w:rPr>
              <w:t>МБОУ СОШ №  20</w:t>
            </w:r>
            <w:r w:rsidRPr="0089648A">
              <w:rPr>
                <w:kern w:val="2"/>
              </w:rPr>
              <w:tab/>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Юридический адрес: 628414, Российская Федерация, Тюменская область, </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Ханты-Мансийский автономный округ - Югра, </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город Сургут, улица Толстого, дом 20а</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Телефон: + 7 (3462) 95-03-25;  95-03-27</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E-mail: sc20@admsurgut.ru</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Реквизиты для оплаты услуг Исполнителя:</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МБОУ СОШ № 20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ИНН 8602000154 КПП 860 201 001</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казначейский счёт 0323 4643 7187 6000 87 00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РКЦ ХАНТЫ-МАНСИЙСК//УФК по Ханты-Мансийскому автономному округу-Югре г. Ханты-Мансийск</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ЕКС 4010 2810 2453 7000 0007</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БИК 007 162 163</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(л/с 043СОШ2020департамент финансов Администрации города Сургута)</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ОКТМО 71 876 000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Отраслевой код (КБК): 212 201 000 000 000 00 130 </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b/>
                <w:kern w:val="2"/>
              </w:rPr>
            </w:pPr>
            <w:r w:rsidRPr="0089648A">
              <w:rPr>
                <w:b/>
                <w:kern w:val="2"/>
              </w:rPr>
              <w:t>Директор</w:t>
            </w:r>
          </w:p>
          <w:p w:rsidR="009B4D8B" w:rsidRPr="0089648A" w:rsidRDefault="009B4D8B" w:rsidP="009B4D8B">
            <w:pPr>
              <w:spacing w:line="240" w:lineRule="auto"/>
              <w:jc w:val="left"/>
              <w:rPr>
                <w:kern w:val="2"/>
              </w:rPr>
            </w:pPr>
            <w:r w:rsidRPr="0089648A">
              <w:rPr>
                <w:kern w:val="2"/>
                <w:u w:val="single"/>
              </w:rPr>
              <w:t>Бауэр Н.В</w:t>
            </w:r>
            <w:r w:rsidRPr="0089648A">
              <w:rPr>
                <w:kern w:val="2"/>
              </w:rPr>
              <w:t>./_______________</w:t>
            </w:r>
          </w:p>
          <w:p w:rsidR="009B4D8B" w:rsidRPr="0089648A" w:rsidRDefault="009B4D8B" w:rsidP="009B4D8B">
            <w:pPr>
              <w:spacing w:line="240" w:lineRule="auto"/>
              <w:jc w:val="left"/>
              <w:rPr>
                <w:kern w:val="2"/>
              </w:rPr>
            </w:pPr>
            <w:r w:rsidRPr="0089648A">
              <w:rPr>
                <w:kern w:val="2"/>
              </w:rPr>
              <w:t>М.П.              (подпись)</w:t>
            </w:r>
          </w:p>
        </w:tc>
        <w:tc>
          <w:tcPr>
            <w:tcW w:w="1374" w:type="pct"/>
          </w:tcPr>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tabs>
                <w:tab w:val="left" w:pos="4575"/>
              </w:tabs>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 xml:space="preserve">(фамилия, имя, отчество родителя </w:t>
            </w:r>
          </w:p>
          <w:p w:rsidR="009B4D8B" w:rsidRPr="0089648A" w:rsidRDefault="009B4D8B" w:rsidP="009B4D8B">
            <w:pPr>
              <w:spacing w:line="240" w:lineRule="auto"/>
              <w:jc w:val="left"/>
              <w:rPr>
                <w:kern w:val="2"/>
              </w:rPr>
            </w:pPr>
            <w:r w:rsidRPr="0089648A">
              <w:rPr>
                <w:kern w:val="2"/>
              </w:rPr>
              <w:t>(законного представителя)</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Паспорт _________________________</w:t>
            </w:r>
          </w:p>
          <w:p w:rsidR="009B4D8B" w:rsidRPr="0089648A" w:rsidRDefault="009B4D8B" w:rsidP="009B4D8B">
            <w:pPr>
              <w:spacing w:line="240" w:lineRule="auto"/>
              <w:jc w:val="left"/>
              <w:rPr>
                <w:kern w:val="2"/>
              </w:rPr>
            </w:pPr>
            <w:r w:rsidRPr="0089648A">
              <w:rPr>
                <w:kern w:val="2"/>
              </w:rPr>
              <w:t>Выдан______________________</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Pr>
                <w:kern w:val="2"/>
              </w:rPr>
              <w:t xml:space="preserve">Адрес </w:t>
            </w:r>
            <w:r w:rsidRPr="0089648A">
              <w:rPr>
                <w:kern w:val="2"/>
              </w:rPr>
              <w:t>проживания___________</w:t>
            </w:r>
          </w:p>
          <w:p w:rsidR="009B4D8B" w:rsidRPr="0089648A" w:rsidRDefault="009B4D8B" w:rsidP="009B4D8B">
            <w:pPr>
              <w:tabs>
                <w:tab w:val="left" w:pos="5760"/>
              </w:tabs>
              <w:spacing w:line="240" w:lineRule="auto"/>
              <w:jc w:val="left"/>
              <w:rPr>
                <w:kern w:val="2"/>
              </w:rPr>
            </w:pPr>
            <w:r w:rsidRPr="0089648A">
              <w:rPr>
                <w:kern w:val="2"/>
              </w:rPr>
              <w:t xml:space="preserve">Банковские реквизиты </w:t>
            </w:r>
          </w:p>
          <w:p w:rsidR="009B4D8B" w:rsidRPr="0089648A" w:rsidRDefault="009B4D8B" w:rsidP="009B4D8B">
            <w:pPr>
              <w:spacing w:line="240" w:lineRule="auto"/>
              <w:jc w:val="left"/>
              <w:rPr>
                <w:kern w:val="2"/>
              </w:rPr>
            </w:pPr>
            <w:r w:rsidRPr="0089648A">
              <w:rPr>
                <w:kern w:val="2"/>
              </w:rPr>
              <w:t xml:space="preserve">(Наименование банка, </w:t>
            </w:r>
          </w:p>
          <w:p w:rsidR="009B4D8B" w:rsidRPr="0089648A" w:rsidRDefault="009B4D8B" w:rsidP="009B4D8B">
            <w:pPr>
              <w:tabs>
                <w:tab w:val="left" w:pos="4650"/>
              </w:tabs>
              <w:spacing w:line="240" w:lineRule="auto"/>
              <w:jc w:val="left"/>
              <w:rPr>
                <w:kern w:val="2"/>
              </w:rPr>
            </w:pPr>
            <w:r w:rsidRPr="0089648A">
              <w:rPr>
                <w:kern w:val="2"/>
              </w:rPr>
              <w:t>расчетный счет Заказчика)____________</w:t>
            </w:r>
            <w:r w:rsidRPr="0089648A">
              <w:rPr>
                <w:kern w:val="2"/>
              </w:rPr>
              <w:tab/>
            </w:r>
          </w:p>
          <w:p w:rsidR="009B4D8B" w:rsidRPr="0089648A" w:rsidRDefault="009B4D8B" w:rsidP="009B4D8B">
            <w:pPr>
              <w:tabs>
                <w:tab w:val="center" w:pos="6271"/>
              </w:tabs>
              <w:spacing w:line="240" w:lineRule="auto"/>
              <w:jc w:val="left"/>
              <w:rPr>
                <w:kern w:val="2"/>
              </w:rPr>
            </w:pPr>
            <w:r w:rsidRPr="0089648A">
              <w:rPr>
                <w:kern w:val="2"/>
              </w:rPr>
              <w:t>___________________________</w:t>
            </w:r>
            <w:r w:rsidRPr="0089648A">
              <w:rPr>
                <w:kern w:val="2"/>
              </w:rPr>
              <w:tab/>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Т</w:t>
            </w:r>
            <w:r>
              <w:rPr>
                <w:kern w:val="2"/>
              </w:rPr>
              <w:t>ел</w:t>
            </w:r>
            <w:proofErr w:type="gramStart"/>
            <w:r>
              <w:rPr>
                <w:kern w:val="2"/>
              </w:rPr>
              <w:t>.с</w:t>
            </w:r>
            <w:proofErr w:type="gramEnd"/>
            <w:r>
              <w:rPr>
                <w:kern w:val="2"/>
              </w:rPr>
              <w:t>от._____________________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ФИО:</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 xml:space="preserve"> ( расшифровка)      (подпись)</w:t>
            </w:r>
          </w:p>
        </w:tc>
        <w:tc>
          <w:tcPr>
            <w:tcW w:w="1657" w:type="pct"/>
          </w:tcPr>
          <w:tbl>
            <w:tblPr>
              <w:tblW w:w="5000" w:type="pct"/>
              <w:tblLayout w:type="fixed"/>
              <w:tblLook w:val="04A0" w:firstRow="1" w:lastRow="0" w:firstColumn="1" w:lastColumn="0" w:noHBand="0" w:noVBand="1"/>
            </w:tblPr>
            <w:tblGrid>
              <w:gridCol w:w="3518"/>
            </w:tblGrid>
            <w:tr w:rsidR="009B4D8B" w:rsidRPr="0089648A" w:rsidTr="009B4D8B">
              <w:tc>
                <w:tcPr>
                  <w:tcW w:w="1917" w:type="pct"/>
                </w:tcPr>
                <w:p w:rsidR="009B4D8B" w:rsidRPr="0089648A" w:rsidRDefault="009B4D8B" w:rsidP="009B4D8B">
                  <w:pPr>
                    <w:tabs>
                      <w:tab w:val="left" w:pos="4575"/>
                    </w:tabs>
                    <w:spacing w:line="240" w:lineRule="auto"/>
                    <w:ind w:firstLine="534"/>
                    <w:rPr>
                      <w:b/>
                      <w:kern w:val="2"/>
                    </w:rPr>
                  </w:pPr>
                  <w:r w:rsidRPr="0089648A">
                    <w:rPr>
                      <w:b/>
                      <w:kern w:val="2"/>
                    </w:rPr>
                    <w:t>Заказчик:</w:t>
                  </w:r>
                  <w:r w:rsidRPr="0089648A">
                    <w:rPr>
                      <w:b/>
                      <w:kern w:val="2"/>
                    </w:rPr>
                    <w:tab/>
                  </w:r>
                </w:p>
              </w:tc>
            </w:tr>
            <w:tr w:rsidR="009B4D8B" w:rsidRPr="0089648A" w:rsidTr="009B4D8B">
              <w:trPr>
                <w:trHeight w:val="985"/>
              </w:trPr>
              <w:tc>
                <w:tcPr>
                  <w:tcW w:w="1917" w:type="pct"/>
                </w:tcPr>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tabs>
                      <w:tab w:val="left" w:pos="4575"/>
                    </w:tabs>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sidRPr="0089648A">
                    <w:rPr>
                      <w:kern w:val="2"/>
                    </w:rPr>
                    <w:t xml:space="preserve">(фамилия, имя, отчество родителя </w:t>
                  </w:r>
                </w:p>
                <w:p w:rsidR="009B4D8B" w:rsidRPr="0089648A" w:rsidRDefault="009B4D8B" w:rsidP="009B4D8B">
                  <w:pPr>
                    <w:spacing w:line="240" w:lineRule="auto"/>
                    <w:jc w:val="left"/>
                    <w:rPr>
                      <w:kern w:val="2"/>
                    </w:rPr>
                  </w:pPr>
                  <w:r w:rsidRPr="0089648A">
                    <w:rPr>
                      <w:kern w:val="2"/>
                    </w:rPr>
                    <w:t>(законного представителя)</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Паспорт _________________________</w:t>
                  </w:r>
                </w:p>
                <w:p w:rsidR="009B4D8B" w:rsidRPr="0089648A" w:rsidRDefault="009B4D8B" w:rsidP="009B4D8B">
                  <w:pPr>
                    <w:spacing w:line="240" w:lineRule="auto"/>
                    <w:jc w:val="left"/>
                    <w:rPr>
                      <w:kern w:val="2"/>
                    </w:rPr>
                  </w:pPr>
                  <w:r w:rsidRPr="0089648A">
                    <w:rPr>
                      <w:kern w:val="2"/>
                    </w:rPr>
                    <w:t>Выдан_______________________</w:t>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Pr>
                      <w:kern w:val="2"/>
                    </w:rPr>
                    <w:t xml:space="preserve">Адрес </w:t>
                  </w:r>
                  <w:r w:rsidRPr="0089648A">
                    <w:rPr>
                      <w:kern w:val="2"/>
                    </w:rPr>
                    <w:t>проживания______________</w:t>
                  </w:r>
                </w:p>
                <w:p w:rsidR="009B4D8B" w:rsidRPr="0089648A" w:rsidRDefault="009B4D8B" w:rsidP="009B4D8B">
                  <w:pPr>
                    <w:tabs>
                      <w:tab w:val="left" w:pos="5760"/>
                    </w:tabs>
                    <w:spacing w:line="240" w:lineRule="auto"/>
                    <w:jc w:val="left"/>
                    <w:rPr>
                      <w:kern w:val="2"/>
                    </w:rPr>
                  </w:pPr>
                  <w:r w:rsidRPr="0089648A">
                    <w:rPr>
                      <w:kern w:val="2"/>
                    </w:rPr>
                    <w:t xml:space="preserve">Банковские реквизиты </w:t>
                  </w:r>
                </w:p>
                <w:p w:rsidR="009B4D8B" w:rsidRPr="0089648A" w:rsidRDefault="009B4D8B" w:rsidP="009B4D8B">
                  <w:pPr>
                    <w:spacing w:line="240" w:lineRule="auto"/>
                    <w:jc w:val="left"/>
                    <w:rPr>
                      <w:kern w:val="2"/>
                    </w:rPr>
                  </w:pPr>
                  <w:r w:rsidRPr="0089648A">
                    <w:rPr>
                      <w:kern w:val="2"/>
                    </w:rPr>
                    <w:t xml:space="preserve">(Наименование банка, </w:t>
                  </w:r>
                </w:p>
                <w:p w:rsidR="009B4D8B" w:rsidRPr="0089648A" w:rsidRDefault="009B4D8B" w:rsidP="009B4D8B">
                  <w:pPr>
                    <w:tabs>
                      <w:tab w:val="left" w:pos="4650"/>
                    </w:tabs>
                    <w:spacing w:line="240" w:lineRule="auto"/>
                    <w:jc w:val="left"/>
                    <w:rPr>
                      <w:kern w:val="2"/>
                    </w:rPr>
                  </w:pPr>
                  <w:r w:rsidRPr="0089648A">
                    <w:rPr>
                      <w:kern w:val="2"/>
                    </w:rPr>
                    <w:t>расчетный счет Заказчика)____________</w:t>
                  </w:r>
                  <w:r w:rsidRPr="0089648A">
                    <w:rPr>
                      <w:kern w:val="2"/>
                    </w:rPr>
                    <w:tab/>
                  </w:r>
                </w:p>
                <w:p w:rsidR="009B4D8B" w:rsidRPr="0089648A" w:rsidRDefault="009B4D8B" w:rsidP="009B4D8B">
                  <w:pPr>
                    <w:tabs>
                      <w:tab w:val="center" w:pos="6271"/>
                    </w:tabs>
                    <w:spacing w:line="240" w:lineRule="auto"/>
                    <w:jc w:val="left"/>
                    <w:rPr>
                      <w:kern w:val="2"/>
                    </w:rPr>
                  </w:pPr>
                  <w:r w:rsidRPr="0089648A">
                    <w:rPr>
                      <w:kern w:val="2"/>
                    </w:rPr>
                    <w:t>_____________________________</w:t>
                  </w:r>
                  <w:r w:rsidRPr="0089648A">
                    <w:rPr>
                      <w:kern w:val="2"/>
                    </w:rPr>
                    <w:tab/>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Pr>
                      <w:kern w:val="2"/>
                    </w:rPr>
                    <w:t xml:space="preserve">Тел. </w:t>
                  </w:r>
                  <w:r w:rsidRPr="0089648A">
                    <w:rPr>
                      <w:kern w:val="2"/>
                    </w:rPr>
                    <w:t>сот.______________________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ФИО:</w:t>
                  </w:r>
                </w:p>
                <w:p w:rsidR="009B4D8B" w:rsidRPr="0089648A" w:rsidRDefault="009B4D8B" w:rsidP="009B4D8B">
                  <w:pPr>
                    <w:spacing w:line="240" w:lineRule="auto"/>
                    <w:jc w:val="left"/>
                    <w:rPr>
                      <w:kern w:val="2"/>
                    </w:rPr>
                  </w:pPr>
                  <w:r w:rsidRPr="0089648A">
                    <w:rPr>
                      <w:kern w:val="2"/>
                    </w:rPr>
                    <w:t>____________________/________</w:t>
                  </w:r>
                </w:p>
                <w:p w:rsidR="009B4D8B" w:rsidRPr="0089648A" w:rsidRDefault="009B4D8B" w:rsidP="009B4D8B">
                  <w:pPr>
                    <w:spacing w:line="240" w:lineRule="auto"/>
                    <w:jc w:val="left"/>
                    <w:rPr>
                      <w:kern w:val="2"/>
                    </w:rPr>
                  </w:pPr>
                  <w:r>
                    <w:rPr>
                      <w:kern w:val="2"/>
                    </w:rPr>
                    <w:t xml:space="preserve">      </w:t>
                  </w:r>
                  <w:r w:rsidRPr="0089648A">
                    <w:rPr>
                      <w:kern w:val="2"/>
                    </w:rPr>
                    <w:t xml:space="preserve"> ( расшифровка)      (подпись)</w:t>
                  </w:r>
                </w:p>
              </w:tc>
            </w:tr>
          </w:tbl>
          <w:p w:rsidR="009B4D8B" w:rsidRPr="0089648A" w:rsidRDefault="009B4D8B" w:rsidP="009B4D8B">
            <w:pPr>
              <w:spacing w:line="240" w:lineRule="auto"/>
              <w:jc w:val="left"/>
              <w:rPr>
                <w:kern w:val="2"/>
              </w:rPr>
            </w:pPr>
          </w:p>
        </w:tc>
        <w:tc>
          <w:tcPr>
            <w:tcW w:w="110" w:type="pct"/>
          </w:tcPr>
          <w:p w:rsidR="009B4D8B" w:rsidRPr="0089648A" w:rsidRDefault="009B4D8B" w:rsidP="009B4D8B">
            <w:pPr>
              <w:spacing w:line="240" w:lineRule="auto"/>
              <w:jc w:val="left"/>
              <w:rPr>
                <w:kern w:val="2"/>
              </w:rPr>
            </w:pPr>
          </w:p>
        </w:tc>
      </w:tr>
    </w:tbl>
    <w:p w:rsidR="009B4D8B" w:rsidRDefault="009B4D8B" w:rsidP="009B4D8B">
      <w:pPr>
        <w:widowControl/>
        <w:tabs>
          <w:tab w:val="left" w:pos="8040"/>
          <w:tab w:val="right" w:pos="10205"/>
        </w:tabs>
        <w:adjustRightInd/>
        <w:spacing w:line="240" w:lineRule="auto"/>
        <w:ind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Pr="0089648A" w:rsidRDefault="009B4D8B" w:rsidP="009B4D8B">
      <w:pPr>
        <w:widowControl/>
        <w:tabs>
          <w:tab w:val="left" w:pos="8040"/>
          <w:tab w:val="right" w:pos="10205"/>
        </w:tabs>
        <w:adjustRightInd/>
        <w:spacing w:line="240" w:lineRule="auto"/>
        <w:ind w:left="1416" w:firstLine="6237"/>
        <w:jc w:val="left"/>
        <w:textAlignment w:val="auto"/>
      </w:pPr>
      <w:r w:rsidRPr="0089648A">
        <w:t xml:space="preserve">Приложение к договору </w:t>
      </w:r>
    </w:p>
    <w:p w:rsidR="009B4D8B" w:rsidRPr="0089648A" w:rsidRDefault="009B4D8B" w:rsidP="009B4D8B">
      <w:pPr>
        <w:widowControl/>
        <w:adjustRightInd/>
        <w:spacing w:line="240" w:lineRule="auto"/>
        <w:ind w:left="1416" w:firstLine="6237"/>
        <w:textAlignment w:val="auto"/>
      </w:pPr>
      <w:r>
        <w:t xml:space="preserve">№_______от  </w:t>
      </w:r>
      <w:r w:rsidR="009B0A17">
        <w:t>___</w:t>
      </w:r>
      <w:r>
        <w:t>.</w:t>
      </w:r>
      <w:r w:rsidR="009B0A17">
        <w:t>___</w:t>
      </w:r>
      <w:r>
        <w:t>.2023</w:t>
      </w:r>
      <w:r w:rsidRPr="0089648A">
        <w:t>г.</w:t>
      </w:r>
    </w:p>
    <w:p w:rsidR="009B4D8B" w:rsidRPr="0089648A" w:rsidRDefault="009B4D8B" w:rsidP="009B4D8B">
      <w:pPr>
        <w:widowControl/>
        <w:adjustRightInd/>
        <w:spacing w:line="240" w:lineRule="auto"/>
        <w:jc w:val="right"/>
        <w:textAlignment w:val="auto"/>
      </w:pPr>
    </w:p>
    <w:p w:rsidR="009B4D8B" w:rsidRPr="0089648A" w:rsidRDefault="009B4D8B" w:rsidP="009B4D8B">
      <w:pPr>
        <w:widowControl/>
        <w:adjustRightInd/>
        <w:spacing w:line="240" w:lineRule="auto"/>
        <w:jc w:val="center"/>
        <w:textAlignment w:val="auto"/>
      </w:pPr>
      <w:r w:rsidRPr="0089648A">
        <w:t>Расчет стоимости услуг</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718"/>
        <w:gridCol w:w="1727"/>
        <w:gridCol w:w="1541"/>
        <w:gridCol w:w="1153"/>
        <w:gridCol w:w="1192"/>
        <w:gridCol w:w="1075"/>
        <w:gridCol w:w="1401"/>
      </w:tblGrid>
      <w:tr w:rsidR="009B4D8B" w:rsidRPr="0089648A" w:rsidTr="009B4D8B">
        <w:tc>
          <w:tcPr>
            <w:tcW w:w="246" w:type="pct"/>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r w:rsidRPr="0089648A">
              <w:rPr>
                <w:rFonts w:eastAsia="Calibri"/>
                <w:bCs/>
                <w:kern w:val="1"/>
                <w:lang w:eastAsia="ar-SA"/>
              </w:rPr>
              <w:t>№ п/п</w:t>
            </w:r>
          </w:p>
        </w:tc>
        <w:tc>
          <w:tcPr>
            <w:tcW w:w="833" w:type="pct"/>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r w:rsidRPr="0089648A">
              <w:rPr>
                <w:rFonts w:eastAsia="Calibri"/>
                <w:bCs/>
                <w:kern w:val="1"/>
                <w:lang w:eastAsia="ar-SA"/>
              </w:rPr>
              <w:t>Наименование образовательной услуги</w:t>
            </w:r>
          </w:p>
        </w:tc>
        <w:tc>
          <w:tcPr>
            <w:tcW w:w="837" w:type="pct"/>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r w:rsidRPr="0089648A">
              <w:rPr>
                <w:rFonts w:eastAsia="Calibri"/>
                <w:bCs/>
                <w:kern w:val="1"/>
                <w:lang w:eastAsia="ar-SA"/>
              </w:rPr>
              <w:t>Форма предоставления услуг (индивидуальная, групповая)</w:t>
            </w:r>
          </w:p>
        </w:tc>
        <w:tc>
          <w:tcPr>
            <w:tcW w:w="747" w:type="pct"/>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r w:rsidRPr="0089648A">
              <w:rPr>
                <w:rFonts w:eastAsia="Calibri"/>
                <w:bCs/>
                <w:kern w:val="1"/>
                <w:lang w:eastAsia="ar-SA"/>
              </w:rPr>
              <w:t>Месяц оказания услуг, год</w:t>
            </w:r>
          </w:p>
        </w:tc>
        <w:tc>
          <w:tcPr>
            <w:tcW w:w="559" w:type="pct"/>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r w:rsidRPr="0089648A">
              <w:rPr>
                <w:rFonts w:eastAsia="Calibri"/>
                <w:bCs/>
                <w:kern w:val="1"/>
                <w:lang w:eastAsia="ar-SA"/>
              </w:rPr>
              <w:t>Количество занятий в месяц</w:t>
            </w:r>
          </w:p>
        </w:tc>
        <w:tc>
          <w:tcPr>
            <w:tcW w:w="578" w:type="pct"/>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r w:rsidRPr="0089648A">
              <w:rPr>
                <w:rFonts w:eastAsia="Calibri"/>
                <w:bCs/>
                <w:kern w:val="1"/>
                <w:lang w:eastAsia="ar-SA"/>
              </w:rPr>
              <w:t>Стоимость одного занятия</w:t>
            </w:r>
          </w:p>
        </w:tc>
        <w:tc>
          <w:tcPr>
            <w:tcW w:w="521" w:type="pct"/>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r w:rsidRPr="0089648A">
              <w:rPr>
                <w:rFonts w:eastAsia="Calibri"/>
                <w:bCs/>
                <w:kern w:val="1"/>
                <w:lang w:eastAsia="ar-SA"/>
              </w:rPr>
              <w:t>Стоимость занятий в месяц</w:t>
            </w:r>
          </w:p>
        </w:tc>
        <w:tc>
          <w:tcPr>
            <w:tcW w:w="679" w:type="pct"/>
          </w:tcPr>
          <w:p w:rsidR="009B4D8B" w:rsidRDefault="009B4D8B" w:rsidP="009B4D8B">
            <w:pPr>
              <w:widowControl/>
              <w:suppressAutoHyphens/>
              <w:adjustRightInd/>
              <w:spacing w:line="240" w:lineRule="auto"/>
              <w:jc w:val="center"/>
              <w:textAlignment w:val="auto"/>
              <w:rPr>
                <w:rFonts w:eastAsia="Calibri"/>
                <w:bCs/>
                <w:kern w:val="1"/>
                <w:lang w:eastAsia="ar-SA"/>
              </w:rPr>
            </w:pPr>
            <w:r>
              <w:rPr>
                <w:rFonts w:eastAsia="Calibri"/>
                <w:bCs/>
                <w:kern w:val="1"/>
                <w:lang w:eastAsia="ar-SA"/>
              </w:rPr>
              <w:t>Стоимость</w:t>
            </w:r>
          </w:p>
          <w:p w:rsidR="009B4D8B" w:rsidRPr="0089648A" w:rsidRDefault="009B4D8B" w:rsidP="009B4D8B">
            <w:pPr>
              <w:widowControl/>
              <w:suppressAutoHyphens/>
              <w:adjustRightInd/>
              <w:spacing w:line="240" w:lineRule="auto"/>
              <w:jc w:val="center"/>
              <w:textAlignment w:val="auto"/>
              <w:rPr>
                <w:rFonts w:eastAsia="Calibri"/>
                <w:bCs/>
                <w:kern w:val="1"/>
                <w:lang w:eastAsia="ar-SA"/>
              </w:rPr>
            </w:pPr>
            <w:r>
              <w:rPr>
                <w:rFonts w:eastAsia="Calibri"/>
                <w:bCs/>
                <w:kern w:val="1"/>
                <w:lang w:eastAsia="ar-SA"/>
              </w:rPr>
              <w:t>фактических расходов за одно занятие</w:t>
            </w:r>
          </w:p>
        </w:tc>
      </w:tr>
      <w:tr w:rsidR="009B4D8B" w:rsidRPr="0089648A" w:rsidTr="009B4D8B">
        <w:trPr>
          <w:trHeight w:val="199"/>
        </w:trPr>
        <w:tc>
          <w:tcPr>
            <w:tcW w:w="246" w:type="pct"/>
            <w:vMerge w:val="restart"/>
            <w:shd w:val="clear" w:color="auto" w:fill="auto"/>
          </w:tcPr>
          <w:p w:rsidR="009B4D8B" w:rsidRPr="0089648A" w:rsidRDefault="009B4D8B" w:rsidP="009B4D8B">
            <w:pPr>
              <w:suppressAutoHyphens/>
              <w:spacing w:line="240" w:lineRule="auto"/>
              <w:jc w:val="center"/>
              <w:rPr>
                <w:rFonts w:eastAsia="Calibri"/>
                <w:bCs/>
                <w:kern w:val="1"/>
                <w:lang w:eastAsia="ar-SA"/>
              </w:rPr>
            </w:pPr>
            <w:r w:rsidRPr="0089648A">
              <w:rPr>
                <w:rFonts w:eastAsia="Calibri"/>
                <w:bCs/>
                <w:kern w:val="1"/>
                <w:lang w:eastAsia="ar-SA"/>
              </w:rPr>
              <w:t>1.</w:t>
            </w:r>
          </w:p>
        </w:tc>
        <w:tc>
          <w:tcPr>
            <w:tcW w:w="833" w:type="pct"/>
            <w:vMerge w:val="restart"/>
            <w:shd w:val="clear" w:color="auto" w:fill="auto"/>
          </w:tcPr>
          <w:p w:rsidR="009B4D8B" w:rsidRPr="0089648A" w:rsidRDefault="009B4D8B" w:rsidP="009B4D8B">
            <w:pPr>
              <w:suppressAutoHyphens/>
              <w:spacing w:line="240" w:lineRule="auto"/>
              <w:jc w:val="left"/>
              <w:rPr>
                <w:rFonts w:eastAsia="Calibri"/>
                <w:bCs/>
                <w:kern w:val="1"/>
                <w:lang w:eastAsia="ar-SA"/>
              </w:rPr>
            </w:pPr>
            <w:bookmarkStart w:id="1" w:name="_Hlk127533109"/>
            <w:r w:rsidRPr="0089648A">
              <w:rPr>
                <w:rFonts w:eastAsia="Calibri"/>
                <w:bCs/>
                <w:kern w:val="1"/>
                <w:lang w:eastAsia="ar-SA"/>
              </w:rPr>
              <w:t xml:space="preserve"> «Умники и умницы» </w:t>
            </w:r>
            <w:bookmarkEnd w:id="1"/>
          </w:p>
        </w:tc>
        <w:tc>
          <w:tcPr>
            <w:tcW w:w="837" w:type="pct"/>
            <w:vMerge w:val="restart"/>
            <w:shd w:val="clear" w:color="auto" w:fill="auto"/>
          </w:tcPr>
          <w:p w:rsidR="009B4D8B" w:rsidRPr="006C0F59" w:rsidRDefault="009B4D8B" w:rsidP="009B4D8B">
            <w:pPr>
              <w:suppressAutoHyphens/>
              <w:spacing w:line="240" w:lineRule="auto"/>
              <w:jc w:val="center"/>
              <w:rPr>
                <w:rFonts w:eastAsia="Calibri"/>
                <w:bCs/>
                <w:kern w:val="1"/>
                <w:lang w:eastAsia="ar-SA"/>
              </w:rPr>
            </w:pPr>
            <w:r w:rsidRPr="006C0F59">
              <w:rPr>
                <w:rFonts w:eastAsia="Calibri"/>
                <w:bCs/>
                <w:kern w:val="1"/>
                <w:lang w:eastAsia="ar-SA"/>
              </w:rPr>
              <w:t>групповая</w:t>
            </w:r>
          </w:p>
        </w:tc>
        <w:tc>
          <w:tcPr>
            <w:tcW w:w="747" w:type="pct"/>
            <w:shd w:val="clear" w:color="auto" w:fill="auto"/>
          </w:tcPr>
          <w:p w:rsidR="009B4D8B" w:rsidRPr="006C0F59" w:rsidRDefault="009B4D8B" w:rsidP="009B4D8B">
            <w:pPr>
              <w:widowControl/>
              <w:tabs>
                <w:tab w:val="left" w:pos="255"/>
              </w:tabs>
              <w:suppressAutoHyphens/>
              <w:adjustRightInd/>
              <w:spacing w:line="240" w:lineRule="auto"/>
              <w:jc w:val="left"/>
              <w:textAlignment w:val="auto"/>
              <w:rPr>
                <w:rFonts w:eastAsia="Calibri"/>
                <w:bCs/>
                <w:kern w:val="1"/>
                <w:lang w:eastAsia="ar-SA"/>
              </w:rPr>
            </w:pPr>
            <w:r w:rsidRPr="006C0F59">
              <w:rPr>
                <w:rFonts w:eastAsia="Calibri"/>
                <w:bCs/>
                <w:kern w:val="1"/>
                <w:lang w:eastAsia="ar-SA"/>
              </w:rPr>
              <w:t>сентябрь 2023г.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4</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508</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rPr>
          <w:trHeight w:val="199"/>
        </w:trPr>
        <w:tc>
          <w:tcPr>
            <w:tcW w:w="246"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3" w:type="pct"/>
            <w:vMerge/>
            <w:shd w:val="clear" w:color="auto" w:fill="auto"/>
          </w:tcPr>
          <w:p w:rsidR="009B4D8B" w:rsidRPr="0089648A" w:rsidRDefault="009B4D8B" w:rsidP="009B4D8B">
            <w:pPr>
              <w:widowControl/>
              <w:suppressAutoHyphens/>
              <w:adjustRightInd/>
              <w:spacing w:line="240" w:lineRule="auto"/>
              <w:jc w:val="left"/>
              <w:textAlignment w:val="auto"/>
              <w:rPr>
                <w:rFonts w:eastAsia="Calibri"/>
                <w:bCs/>
                <w:kern w:val="1"/>
                <w:lang w:eastAsia="ar-SA"/>
              </w:rPr>
            </w:pPr>
          </w:p>
        </w:tc>
        <w:tc>
          <w:tcPr>
            <w:tcW w:w="837" w:type="pct"/>
            <w:vMerge/>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p>
        </w:tc>
        <w:tc>
          <w:tcPr>
            <w:tcW w:w="747" w:type="pct"/>
            <w:shd w:val="clear" w:color="auto" w:fill="auto"/>
          </w:tcPr>
          <w:p w:rsidR="009B4D8B" w:rsidRPr="006C0F59" w:rsidRDefault="009B4D8B" w:rsidP="009B4D8B">
            <w:pPr>
              <w:widowControl/>
              <w:suppressAutoHyphens/>
              <w:adjustRightInd/>
              <w:spacing w:line="240" w:lineRule="auto"/>
              <w:jc w:val="left"/>
              <w:textAlignment w:val="auto"/>
              <w:rPr>
                <w:rFonts w:eastAsia="Calibri"/>
                <w:bCs/>
                <w:kern w:val="1"/>
                <w:lang w:eastAsia="ar-SA"/>
              </w:rPr>
            </w:pPr>
            <w:r w:rsidRPr="006C0F59">
              <w:rPr>
                <w:rFonts w:eastAsia="Calibri"/>
                <w:bCs/>
                <w:kern w:val="1"/>
                <w:lang w:eastAsia="ar-SA"/>
              </w:rPr>
              <w:t>октябрь 2023г.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4</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508</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rPr>
          <w:trHeight w:val="199"/>
        </w:trPr>
        <w:tc>
          <w:tcPr>
            <w:tcW w:w="246"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3" w:type="pct"/>
            <w:vMerge/>
            <w:shd w:val="clear" w:color="auto" w:fill="auto"/>
          </w:tcPr>
          <w:p w:rsidR="009B4D8B" w:rsidRPr="0089648A" w:rsidRDefault="009B4D8B" w:rsidP="009B4D8B">
            <w:pPr>
              <w:widowControl/>
              <w:suppressAutoHyphens/>
              <w:adjustRightInd/>
              <w:spacing w:line="240" w:lineRule="auto"/>
              <w:jc w:val="left"/>
              <w:textAlignment w:val="auto"/>
              <w:rPr>
                <w:rFonts w:eastAsia="Calibri"/>
                <w:bCs/>
                <w:kern w:val="1"/>
                <w:lang w:eastAsia="ar-SA"/>
              </w:rPr>
            </w:pPr>
          </w:p>
        </w:tc>
        <w:tc>
          <w:tcPr>
            <w:tcW w:w="837" w:type="pct"/>
            <w:vMerge/>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p>
        </w:tc>
        <w:tc>
          <w:tcPr>
            <w:tcW w:w="747" w:type="pct"/>
            <w:shd w:val="clear" w:color="auto" w:fill="auto"/>
          </w:tcPr>
          <w:p w:rsidR="009B4D8B" w:rsidRPr="006C0F59" w:rsidRDefault="009B4D8B" w:rsidP="009B4D8B">
            <w:pPr>
              <w:widowControl/>
              <w:suppressAutoHyphens/>
              <w:adjustRightInd/>
              <w:spacing w:line="240" w:lineRule="auto"/>
              <w:jc w:val="left"/>
              <w:textAlignment w:val="auto"/>
              <w:rPr>
                <w:rFonts w:eastAsia="Calibri"/>
                <w:bCs/>
                <w:kern w:val="1"/>
                <w:lang w:eastAsia="ar-SA"/>
              </w:rPr>
            </w:pPr>
            <w:r w:rsidRPr="006C0F59">
              <w:rPr>
                <w:rFonts w:eastAsia="Calibri"/>
                <w:bCs/>
                <w:kern w:val="1"/>
                <w:lang w:eastAsia="ar-SA"/>
              </w:rPr>
              <w:t>ноябрь 2023г.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5</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635</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rPr>
          <w:trHeight w:val="199"/>
        </w:trPr>
        <w:tc>
          <w:tcPr>
            <w:tcW w:w="246"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3" w:type="pct"/>
            <w:vMerge/>
            <w:shd w:val="clear" w:color="auto" w:fill="auto"/>
          </w:tcPr>
          <w:p w:rsidR="009B4D8B" w:rsidRPr="0089648A" w:rsidRDefault="009B4D8B" w:rsidP="009B4D8B">
            <w:pPr>
              <w:widowControl/>
              <w:suppressAutoHyphens/>
              <w:adjustRightInd/>
              <w:spacing w:line="240" w:lineRule="auto"/>
              <w:jc w:val="left"/>
              <w:textAlignment w:val="auto"/>
              <w:rPr>
                <w:rFonts w:eastAsia="Calibri"/>
                <w:bCs/>
                <w:kern w:val="1"/>
                <w:lang w:eastAsia="ar-SA"/>
              </w:rPr>
            </w:pPr>
          </w:p>
        </w:tc>
        <w:tc>
          <w:tcPr>
            <w:tcW w:w="837" w:type="pct"/>
            <w:vMerge/>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p>
        </w:tc>
        <w:tc>
          <w:tcPr>
            <w:tcW w:w="747" w:type="pct"/>
            <w:shd w:val="clear" w:color="auto" w:fill="auto"/>
          </w:tcPr>
          <w:p w:rsidR="009B4D8B" w:rsidRPr="006C0F59" w:rsidRDefault="009B4D8B" w:rsidP="009B4D8B">
            <w:pPr>
              <w:widowControl/>
              <w:suppressAutoHyphens/>
              <w:adjustRightInd/>
              <w:spacing w:line="240" w:lineRule="auto"/>
              <w:jc w:val="left"/>
              <w:textAlignment w:val="auto"/>
              <w:rPr>
                <w:rFonts w:eastAsia="Calibri"/>
                <w:bCs/>
                <w:kern w:val="1"/>
                <w:lang w:eastAsia="ar-SA"/>
              </w:rPr>
            </w:pPr>
            <w:r w:rsidRPr="006C0F59">
              <w:rPr>
                <w:rFonts w:eastAsia="Calibri"/>
                <w:bCs/>
                <w:kern w:val="1"/>
                <w:lang w:eastAsia="ar-SA"/>
              </w:rPr>
              <w:t>декабрь 2023г.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5</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635</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rPr>
          <w:trHeight w:val="199"/>
        </w:trPr>
        <w:tc>
          <w:tcPr>
            <w:tcW w:w="246"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3" w:type="pct"/>
            <w:vMerge/>
            <w:shd w:val="clear" w:color="auto" w:fill="auto"/>
          </w:tcPr>
          <w:p w:rsidR="009B4D8B" w:rsidRPr="0089648A" w:rsidRDefault="009B4D8B" w:rsidP="009B4D8B">
            <w:pPr>
              <w:widowControl/>
              <w:suppressAutoHyphens/>
              <w:adjustRightInd/>
              <w:spacing w:line="240" w:lineRule="auto"/>
              <w:jc w:val="left"/>
              <w:textAlignment w:val="auto"/>
              <w:rPr>
                <w:rFonts w:eastAsia="Calibri"/>
                <w:bCs/>
                <w:kern w:val="1"/>
                <w:lang w:eastAsia="ar-SA"/>
              </w:rPr>
            </w:pPr>
          </w:p>
        </w:tc>
        <w:tc>
          <w:tcPr>
            <w:tcW w:w="837" w:type="pct"/>
            <w:vMerge/>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p>
        </w:tc>
        <w:tc>
          <w:tcPr>
            <w:tcW w:w="747" w:type="pct"/>
            <w:shd w:val="clear" w:color="auto" w:fill="auto"/>
          </w:tcPr>
          <w:p w:rsidR="009B4D8B" w:rsidRPr="006C0F59" w:rsidRDefault="009B4D8B" w:rsidP="009B4D8B">
            <w:pPr>
              <w:widowControl/>
              <w:suppressAutoHyphens/>
              <w:adjustRightInd/>
              <w:spacing w:line="240" w:lineRule="auto"/>
              <w:jc w:val="left"/>
              <w:textAlignment w:val="auto"/>
              <w:rPr>
                <w:rFonts w:eastAsia="Calibri"/>
                <w:bCs/>
                <w:kern w:val="1"/>
                <w:lang w:eastAsia="ar-SA"/>
              </w:rPr>
            </w:pPr>
            <w:r w:rsidRPr="006C0F59">
              <w:rPr>
                <w:rFonts w:eastAsia="Calibri"/>
                <w:bCs/>
                <w:kern w:val="1"/>
                <w:lang w:eastAsia="ar-SA"/>
              </w:rPr>
              <w:t>январь 2024г.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2</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254</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rPr>
          <w:trHeight w:val="199"/>
        </w:trPr>
        <w:tc>
          <w:tcPr>
            <w:tcW w:w="246"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3" w:type="pct"/>
            <w:vMerge/>
            <w:shd w:val="clear" w:color="auto" w:fill="auto"/>
          </w:tcPr>
          <w:p w:rsidR="009B4D8B" w:rsidRPr="0089648A" w:rsidRDefault="009B4D8B" w:rsidP="009B4D8B">
            <w:pPr>
              <w:widowControl/>
              <w:suppressAutoHyphens/>
              <w:adjustRightInd/>
              <w:spacing w:line="240" w:lineRule="auto"/>
              <w:jc w:val="left"/>
              <w:textAlignment w:val="auto"/>
              <w:rPr>
                <w:rFonts w:eastAsia="Calibri"/>
                <w:bCs/>
                <w:kern w:val="1"/>
                <w:lang w:eastAsia="ar-SA"/>
              </w:rPr>
            </w:pPr>
          </w:p>
        </w:tc>
        <w:tc>
          <w:tcPr>
            <w:tcW w:w="837" w:type="pct"/>
            <w:vMerge/>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p>
        </w:tc>
        <w:tc>
          <w:tcPr>
            <w:tcW w:w="747" w:type="pct"/>
            <w:shd w:val="clear" w:color="auto" w:fill="auto"/>
          </w:tcPr>
          <w:p w:rsidR="009B4D8B" w:rsidRPr="006C0F59" w:rsidRDefault="009B4D8B" w:rsidP="009B4D8B">
            <w:pPr>
              <w:widowControl/>
              <w:suppressAutoHyphens/>
              <w:adjustRightInd/>
              <w:spacing w:line="240" w:lineRule="auto"/>
              <w:jc w:val="left"/>
              <w:textAlignment w:val="auto"/>
              <w:rPr>
                <w:rFonts w:eastAsia="Calibri"/>
                <w:bCs/>
                <w:kern w:val="1"/>
                <w:lang w:eastAsia="ar-SA"/>
              </w:rPr>
            </w:pPr>
            <w:r w:rsidRPr="006C0F59">
              <w:rPr>
                <w:rFonts w:eastAsia="Calibri"/>
                <w:bCs/>
                <w:kern w:val="1"/>
                <w:lang w:eastAsia="ar-SA"/>
              </w:rPr>
              <w:t>февраль 2024 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3</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381</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rPr>
          <w:trHeight w:val="20"/>
        </w:trPr>
        <w:tc>
          <w:tcPr>
            <w:tcW w:w="246"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3"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7" w:type="pct"/>
            <w:vMerge/>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p>
        </w:tc>
        <w:tc>
          <w:tcPr>
            <w:tcW w:w="747" w:type="pct"/>
            <w:shd w:val="clear" w:color="auto" w:fill="auto"/>
          </w:tcPr>
          <w:p w:rsidR="009B4D8B" w:rsidRPr="006C0F59" w:rsidRDefault="009B4D8B" w:rsidP="009B4D8B">
            <w:pPr>
              <w:widowControl/>
              <w:suppressAutoHyphens/>
              <w:adjustRightInd/>
              <w:spacing w:line="240" w:lineRule="auto"/>
              <w:jc w:val="left"/>
              <w:textAlignment w:val="auto"/>
              <w:rPr>
                <w:rFonts w:eastAsia="Calibri"/>
                <w:bCs/>
                <w:kern w:val="1"/>
                <w:lang w:eastAsia="ar-SA"/>
              </w:rPr>
            </w:pPr>
            <w:r w:rsidRPr="006C0F59">
              <w:rPr>
                <w:rFonts w:eastAsia="Calibri"/>
                <w:bCs/>
                <w:kern w:val="1"/>
                <w:lang w:eastAsia="ar-SA"/>
              </w:rPr>
              <w:t>март 2024г.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4</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508</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rPr>
          <w:trHeight w:val="48"/>
        </w:trPr>
        <w:tc>
          <w:tcPr>
            <w:tcW w:w="246"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3"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7" w:type="pct"/>
            <w:vMerge/>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p>
        </w:tc>
        <w:tc>
          <w:tcPr>
            <w:tcW w:w="747" w:type="pct"/>
            <w:shd w:val="clear" w:color="auto" w:fill="auto"/>
          </w:tcPr>
          <w:p w:rsidR="009B4D8B" w:rsidRPr="006C0F59" w:rsidRDefault="009B4D8B" w:rsidP="009B4D8B">
            <w:pPr>
              <w:widowControl/>
              <w:suppressAutoHyphens/>
              <w:adjustRightInd/>
              <w:spacing w:line="240" w:lineRule="auto"/>
              <w:jc w:val="left"/>
              <w:textAlignment w:val="auto"/>
              <w:rPr>
                <w:rFonts w:eastAsia="Calibri"/>
                <w:bCs/>
                <w:kern w:val="1"/>
                <w:lang w:eastAsia="ar-SA"/>
              </w:rPr>
            </w:pPr>
            <w:r w:rsidRPr="006C0F59">
              <w:rPr>
                <w:rFonts w:eastAsia="Calibri"/>
                <w:bCs/>
                <w:kern w:val="1"/>
                <w:lang w:eastAsia="ar-SA"/>
              </w:rPr>
              <w:t>апрель 2024г.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5</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635</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rPr>
          <w:trHeight w:val="46"/>
        </w:trPr>
        <w:tc>
          <w:tcPr>
            <w:tcW w:w="246"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3" w:type="pct"/>
            <w:vMerge/>
            <w:shd w:val="clear" w:color="auto" w:fill="auto"/>
          </w:tcPr>
          <w:p w:rsidR="009B4D8B" w:rsidRPr="0089648A" w:rsidRDefault="009B4D8B" w:rsidP="009B4D8B">
            <w:pPr>
              <w:widowControl/>
              <w:suppressAutoHyphens/>
              <w:adjustRightInd/>
              <w:spacing w:line="240" w:lineRule="auto"/>
              <w:jc w:val="center"/>
              <w:textAlignment w:val="auto"/>
              <w:rPr>
                <w:rFonts w:eastAsia="Calibri"/>
                <w:bCs/>
                <w:kern w:val="1"/>
                <w:lang w:eastAsia="ar-SA"/>
              </w:rPr>
            </w:pPr>
          </w:p>
        </w:tc>
        <w:tc>
          <w:tcPr>
            <w:tcW w:w="837" w:type="pct"/>
            <w:vMerge/>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p>
        </w:tc>
        <w:tc>
          <w:tcPr>
            <w:tcW w:w="747" w:type="pct"/>
            <w:shd w:val="clear" w:color="auto" w:fill="auto"/>
          </w:tcPr>
          <w:p w:rsidR="009B4D8B" w:rsidRPr="006C0F59" w:rsidRDefault="009B4D8B" w:rsidP="009B4D8B">
            <w:pPr>
              <w:widowControl/>
              <w:suppressAutoHyphens/>
              <w:adjustRightInd/>
              <w:spacing w:line="240" w:lineRule="auto"/>
              <w:jc w:val="left"/>
              <w:textAlignment w:val="auto"/>
              <w:rPr>
                <w:rFonts w:eastAsia="Calibri"/>
                <w:bCs/>
                <w:kern w:val="1"/>
                <w:lang w:eastAsia="ar-SA"/>
              </w:rPr>
            </w:pPr>
            <w:r w:rsidRPr="006C0F59">
              <w:rPr>
                <w:rFonts w:eastAsia="Calibri"/>
                <w:bCs/>
                <w:kern w:val="1"/>
                <w:lang w:eastAsia="ar-SA"/>
              </w:rPr>
              <w:t>май 2024 г.</w:t>
            </w:r>
          </w:p>
        </w:tc>
        <w:tc>
          <w:tcPr>
            <w:tcW w:w="559"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2</w:t>
            </w:r>
          </w:p>
        </w:tc>
        <w:tc>
          <w:tcPr>
            <w:tcW w:w="578"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127</w:t>
            </w:r>
          </w:p>
        </w:tc>
        <w:tc>
          <w:tcPr>
            <w:tcW w:w="521" w:type="pct"/>
            <w:shd w:val="clear" w:color="auto" w:fill="auto"/>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254</w:t>
            </w:r>
          </w:p>
        </w:tc>
        <w:tc>
          <w:tcPr>
            <w:tcW w:w="679" w:type="pct"/>
          </w:tcPr>
          <w:p w:rsidR="009B4D8B" w:rsidRPr="006C0F59" w:rsidRDefault="009B4D8B" w:rsidP="009B4D8B">
            <w:pPr>
              <w:widowControl/>
              <w:suppressAutoHyphens/>
              <w:adjustRightInd/>
              <w:spacing w:line="240" w:lineRule="auto"/>
              <w:jc w:val="center"/>
              <w:textAlignment w:val="auto"/>
              <w:rPr>
                <w:rFonts w:eastAsia="Calibri"/>
                <w:bCs/>
                <w:kern w:val="1"/>
                <w:lang w:eastAsia="ar-SA"/>
              </w:rPr>
            </w:pPr>
            <w:r w:rsidRPr="006C0F59">
              <w:rPr>
                <w:rFonts w:eastAsia="Calibri"/>
                <w:bCs/>
                <w:kern w:val="1"/>
                <w:lang w:eastAsia="ar-SA"/>
              </w:rPr>
              <w:t>70</w:t>
            </w:r>
          </w:p>
        </w:tc>
      </w:tr>
      <w:tr w:rsidR="009B4D8B" w:rsidRPr="0089648A" w:rsidTr="009B4D8B">
        <w:tc>
          <w:tcPr>
            <w:tcW w:w="1916" w:type="pct"/>
            <w:gridSpan w:val="3"/>
            <w:tcBorders>
              <w:top w:val="single" w:sz="4" w:space="0" w:color="auto"/>
              <w:left w:val="single" w:sz="4" w:space="0" w:color="auto"/>
              <w:bottom w:val="single" w:sz="4" w:space="0" w:color="auto"/>
            </w:tcBorders>
            <w:shd w:val="clear" w:color="auto" w:fill="auto"/>
          </w:tcPr>
          <w:p w:rsidR="009B4D8B" w:rsidRPr="006C0F59" w:rsidRDefault="009B4D8B" w:rsidP="009B4D8B">
            <w:pPr>
              <w:widowControl/>
              <w:suppressAutoHyphens/>
              <w:adjustRightInd/>
              <w:spacing w:line="240" w:lineRule="auto"/>
              <w:jc w:val="left"/>
              <w:textAlignment w:val="auto"/>
              <w:rPr>
                <w:rFonts w:eastAsia="Calibri"/>
                <w:b/>
                <w:bCs/>
                <w:kern w:val="1"/>
                <w:lang w:eastAsia="ar-SA"/>
              </w:rPr>
            </w:pPr>
            <w:r w:rsidRPr="006C0F59">
              <w:rPr>
                <w:rFonts w:eastAsia="Calibri"/>
                <w:b/>
                <w:bCs/>
                <w:kern w:val="1"/>
                <w:lang w:eastAsia="ar-SA"/>
              </w:rPr>
              <w:t>ИТОГО ПО УСЛУГЕ:</w:t>
            </w:r>
          </w:p>
        </w:tc>
        <w:tc>
          <w:tcPr>
            <w:tcW w:w="747" w:type="pct"/>
            <w:tcBorders>
              <w:top w:val="single" w:sz="4" w:space="0" w:color="auto"/>
              <w:bottom w:val="single" w:sz="4" w:space="0" w:color="auto"/>
            </w:tcBorders>
            <w:shd w:val="clear" w:color="auto" w:fill="auto"/>
          </w:tcPr>
          <w:p w:rsidR="009B4D8B" w:rsidRPr="006C0F59" w:rsidRDefault="009B4D8B" w:rsidP="009B4D8B">
            <w:pPr>
              <w:widowControl/>
              <w:suppressAutoHyphens/>
              <w:adjustRightInd/>
              <w:spacing w:line="240" w:lineRule="auto"/>
              <w:jc w:val="center"/>
              <w:textAlignment w:val="auto"/>
              <w:rPr>
                <w:rFonts w:eastAsia="Calibri"/>
                <w:b/>
                <w:bCs/>
                <w:kern w:val="1"/>
                <w:lang w:eastAsia="ar-SA"/>
              </w:rPr>
            </w:pPr>
            <w:r w:rsidRPr="006C0F59">
              <w:rPr>
                <w:rFonts w:eastAsia="Calibri"/>
                <w:b/>
                <w:bCs/>
                <w:kern w:val="1"/>
                <w:lang w:eastAsia="ar-SA"/>
              </w:rPr>
              <w:t>*</w:t>
            </w:r>
          </w:p>
        </w:tc>
        <w:tc>
          <w:tcPr>
            <w:tcW w:w="559" w:type="pct"/>
            <w:tcBorders>
              <w:top w:val="single" w:sz="4" w:space="0" w:color="auto"/>
              <w:bottom w:val="single" w:sz="4" w:space="0" w:color="auto"/>
            </w:tcBorders>
            <w:shd w:val="clear" w:color="auto" w:fill="auto"/>
          </w:tcPr>
          <w:p w:rsidR="009B4D8B" w:rsidRPr="006C0F59" w:rsidRDefault="009B4D8B" w:rsidP="009B4D8B">
            <w:pPr>
              <w:widowControl/>
              <w:suppressAutoHyphens/>
              <w:adjustRightInd/>
              <w:spacing w:line="240" w:lineRule="auto"/>
              <w:jc w:val="center"/>
              <w:textAlignment w:val="auto"/>
              <w:rPr>
                <w:rFonts w:eastAsia="Calibri"/>
                <w:b/>
                <w:bCs/>
                <w:kern w:val="1"/>
                <w:lang w:eastAsia="ar-SA"/>
              </w:rPr>
            </w:pPr>
            <w:r w:rsidRPr="006C0F59">
              <w:rPr>
                <w:rFonts w:eastAsia="Calibri"/>
                <w:b/>
                <w:bCs/>
                <w:kern w:val="1"/>
                <w:lang w:eastAsia="ar-SA"/>
              </w:rPr>
              <w:t>34</w:t>
            </w:r>
          </w:p>
        </w:tc>
        <w:tc>
          <w:tcPr>
            <w:tcW w:w="578" w:type="pct"/>
            <w:tcBorders>
              <w:top w:val="single" w:sz="4" w:space="0" w:color="auto"/>
              <w:bottom w:val="single" w:sz="4" w:space="0" w:color="auto"/>
            </w:tcBorders>
            <w:shd w:val="clear" w:color="auto" w:fill="auto"/>
          </w:tcPr>
          <w:p w:rsidR="009B4D8B" w:rsidRPr="006C0F59" w:rsidRDefault="009B4D8B" w:rsidP="009B4D8B">
            <w:pPr>
              <w:widowControl/>
              <w:suppressAutoHyphens/>
              <w:adjustRightInd/>
              <w:spacing w:line="240" w:lineRule="auto"/>
              <w:jc w:val="center"/>
              <w:textAlignment w:val="auto"/>
              <w:rPr>
                <w:rFonts w:eastAsia="Calibri"/>
                <w:b/>
                <w:bCs/>
                <w:kern w:val="1"/>
                <w:lang w:eastAsia="ar-SA"/>
              </w:rPr>
            </w:pPr>
            <w:r w:rsidRPr="006C0F59">
              <w:rPr>
                <w:rFonts w:eastAsia="Calibri"/>
                <w:b/>
                <w:bCs/>
                <w:kern w:val="1"/>
                <w:lang w:eastAsia="ar-SA"/>
              </w:rPr>
              <w:t>*</w:t>
            </w:r>
          </w:p>
        </w:tc>
        <w:tc>
          <w:tcPr>
            <w:tcW w:w="521" w:type="pct"/>
            <w:tcBorders>
              <w:top w:val="single" w:sz="4" w:space="0" w:color="auto"/>
              <w:bottom w:val="single" w:sz="4" w:space="0" w:color="auto"/>
              <w:right w:val="single" w:sz="4" w:space="0" w:color="auto"/>
            </w:tcBorders>
            <w:shd w:val="clear" w:color="auto" w:fill="auto"/>
          </w:tcPr>
          <w:p w:rsidR="009B4D8B" w:rsidRPr="006C0F59" w:rsidRDefault="009B4D8B" w:rsidP="009B4D8B">
            <w:pPr>
              <w:widowControl/>
              <w:suppressAutoHyphens/>
              <w:adjustRightInd/>
              <w:spacing w:line="240" w:lineRule="auto"/>
              <w:jc w:val="center"/>
              <w:textAlignment w:val="auto"/>
              <w:rPr>
                <w:rFonts w:eastAsia="Calibri"/>
                <w:b/>
                <w:bCs/>
                <w:kern w:val="1"/>
                <w:lang w:eastAsia="ar-SA"/>
              </w:rPr>
            </w:pPr>
            <w:r w:rsidRPr="006C0F59">
              <w:rPr>
                <w:rFonts w:eastAsia="Calibri"/>
                <w:b/>
                <w:bCs/>
                <w:kern w:val="1"/>
                <w:lang w:eastAsia="ar-SA"/>
              </w:rPr>
              <w:t>4318</w:t>
            </w:r>
          </w:p>
        </w:tc>
        <w:tc>
          <w:tcPr>
            <w:tcW w:w="679" w:type="pct"/>
            <w:tcBorders>
              <w:top w:val="single" w:sz="4" w:space="0" w:color="auto"/>
              <w:bottom w:val="single" w:sz="4" w:space="0" w:color="auto"/>
              <w:right w:val="single" w:sz="4" w:space="0" w:color="auto"/>
            </w:tcBorders>
          </w:tcPr>
          <w:p w:rsidR="009B4D8B" w:rsidRPr="006C0F59" w:rsidRDefault="009B4D8B" w:rsidP="009B4D8B">
            <w:pPr>
              <w:widowControl/>
              <w:suppressAutoHyphens/>
              <w:adjustRightInd/>
              <w:spacing w:line="240" w:lineRule="auto"/>
              <w:jc w:val="center"/>
              <w:textAlignment w:val="auto"/>
              <w:rPr>
                <w:rFonts w:eastAsia="Calibri"/>
                <w:b/>
                <w:bCs/>
                <w:kern w:val="1"/>
                <w:lang w:eastAsia="ar-SA"/>
              </w:rPr>
            </w:pPr>
            <w:r w:rsidRPr="006C0F59">
              <w:rPr>
                <w:rFonts w:eastAsia="Calibri"/>
                <w:b/>
                <w:bCs/>
                <w:kern w:val="1"/>
                <w:lang w:eastAsia="ar-SA"/>
              </w:rPr>
              <w:t>*</w:t>
            </w:r>
          </w:p>
        </w:tc>
      </w:tr>
    </w:tbl>
    <w:p w:rsidR="009B4D8B" w:rsidRPr="0089648A" w:rsidRDefault="009B4D8B" w:rsidP="009B4D8B">
      <w:pPr>
        <w:widowControl/>
        <w:adjustRightInd/>
        <w:spacing w:line="240" w:lineRule="auto"/>
        <w:jc w:val="center"/>
        <w:textAlignment w:val="auto"/>
      </w:pPr>
    </w:p>
    <w:p w:rsidR="009B4D8B" w:rsidRPr="0089648A" w:rsidRDefault="009B4D8B" w:rsidP="009B4D8B">
      <w:pPr>
        <w:widowControl/>
        <w:adjustRightInd/>
        <w:spacing w:line="240" w:lineRule="auto"/>
        <w:jc w:val="center"/>
        <w:textAlignment w:val="auto"/>
      </w:pPr>
    </w:p>
    <w:tbl>
      <w:tblPr>
        <w:tblW w:w="0" w:type="auto"/>
        <w:tblLook w:val="04A0" w:firstRow="1" w:lastRow="0" w:firstColumn="1" w:lastColumn="0" w:noHBand="0" w:noVBand="1"/>
      </w:tblPr>
      <w:tblGrid>
        <w:gridCol w:w="4953"/>
        <w:gridCol w:w="4402"/>
      </w:tblGrid>
      <w:tr w:rsidR="009B4D8B" w:rsidRPr="0089648A" w:rsidTr="009B4D8B">
        <w:trPr>
          <w:trHeight w:val="907"/>
        </w:trPr>
        <w:tc>
          <w:tcPr>
            <w:tcW w:w="4953" w:type="dxa"/>
          </w:tcPr>
          <w:p w:rsidR="009B4D8B" w:rsidRPr="0089648A" w:rsidRDefault="009B4D8B" w:rsidP="009B4D8B">
            <w:pPr>
              <w:widowControl/>
              <w:adjustRightInd/>
              <w:spacing w:line="240" w:lineRule="auto"/>
              <w:ind w:left="-105" w:firstLine="105"/>
              <w:textAlignment w:val="auto"/>
            </w:pPr>
            <w:r w:rsidRPr="0089648A">
              <w:t>Исполнитель:</w:t>
            </w:r>
          </w:p>
          <w:p w:rsidR="009B4D8B" w:rsidRPr="0089648A" w:rsidRDefault="009B4D8B" w:rsidP="009B4D8B">
            <w:pPr>
              <w:widowControl/>
              <w:adjustRightInd/>
              <w:spacing w:line="240" w:lineRule="auto"/>
              <w:jc w:val="center"/>
              <w:textAlignment w:val="auto"/>
            </w:pPr>
          </w:p>
          <w:p w:rsidR="009B4D8B" w:rsidRPr="0089648A" w:rsidRDefault="009B4D8B" w:rsidP="009B4D8B">
            <w:pPr>
              <w:widowControl/>
              <w:adjustRightInd/>
              <w:spacing w:line="240" w:lineRule="auto"/>
              <w:textAlignment w:val="auto"/>
              <w:rPr>
                <w:u w:val="single"/>
              </w:rPr>
            </w:pPr>
            <w:r w:rsidRPr="0089648A">
              <w:t>_______________/_________</w:t>
            </w:r>
            <w:r w:rsidRPr="004F45A2">
              <w:rPr>
                <w:u w:val="single"/>
              </w:rPr>
              <w:t>Н.В. Бауэр</w:t>
            </w:r>
            <w:r w:rsidRPr="0089648A">
              <w:t>__/</w:t>
            </w:r>
          </w:p>
          <w:p w:rsidR="009B4D8B" w:rsidRPr="0089648A" w:rsidRDefault="009B4D8B" w:rsidP="009B4D8B">
            <w:pPr>
              <w:widowControl/>
              <w:adjustRightInd/>
              <w:spacing w:line="240" w:lineRule="auto"/>
              <w:textAlignment w:val="auto"/>
            </w:pPr>
            <w:r w:rsidRPr="0089648A">
              <w:t xml:space="preserve">М.П.      </w:t>
            </w:r>
          </w:p>
        </w:tc>
        <w:tc>
          <w:tcPr>
            <w:tcW w:w="4402" w:type="dxa"/>
          </w:tcPr>
          <w:p w:rsidR="009B4D8B" w:rsidRPr="0089648A" w:rsidRDefault="009B4D8B" w:rsidP="009B4D8B">
            <w:pPr>
              <w:widowControl/>
              <w:adjustRightInd/>
              <w:spacing w:line="240" w:lineRule="auto"/>
              <w:textAlignment w:val="auto"/>
            </w:pPr>
            <w:r w:rsidRPr="0089648A">
              <w:t>Заказчик:</w:t>
            </w:r>
          </w:p>
          <w:p w:rsidR="009B4D8B" w:rsidRPr="0089648A" w:rsidRDefault="009B4D8B" w:rsidP="009B4D8B">
            <w:pPr>
              <w:widowControl/>
              <w:adjustRightInd/>
              <w:spacing w:line="240" w:lineRule="auto"/>
              <w:jc w:val="center"/>
              <w:textAlignment w:val="auto"/>
            </w:pPr>
          </w:p>
          <w:p w:rsidR="009B4D8B" w:rsidRPr="0089648A" w:rsidRDefault="009B4D8B" w:rsidP="009B4D8B">
            <w:pPr>
              <w:widowControl/>
              <w:adjustRightInd/>
              <w:spacing w:line="240" w:lineRule="auto"/>
              <w:textAlignment w:val="auto"/>
            </w:pPr>
            <w:r w:rsidRPr="0089648A">
              <w:t>_____________/___________________/</w:t>
            </w:r>
          </w:p>
          <w:p w:rsidR="009B4D8B" w:rsidRPr="0089648A" w:rsidRDefault="009B4D8B" w:rsidP="009B4D8B">
            <w:pPr>
              <w:widowControl/>
              <w:adjustRightInd/>
              <w:spacing w:line="240" w:lineRule="auto"/>
              <w:textAlignment w:val="auto"/>
            </w:pPr>
          </w:p>
        </w:tc>
      </w:tr>
    </w:tbl>
    <w:p w:rsidR="009B4D8B" w:rsidRPr="0089648A" w:rsidRDefault="009B4D8B" w:rsidP="009B4D8B">
      <w:pPr>
        <w:widowControl/>
        <w:adjustRightInd/>
        <w:spacing w:line="240" w:lineRule="auto"/>
        <w:ind w:left="3540" w:firstLine="708"/>
        <w:textAlignment w:val="auto"/>
      </w:pPr>
      <w:r>
        <w:t xml:space="preserve">               </w:t>
      </w:r>
      <w:r w:rsidRPr="0089648A">
        <w:t>Заказчик:</w:t>
      </w:r>
    </w:p>
    <w:p w:rsidR="009B4D8B" w:rsidRPr="0089648A" w:rsidRDefault="009B4D8B" w:rsidP="009B4D8B">
      <w:pPr>
        <w:widowControl/>
        <w:adjustRightInd/>
        <w:spacing w:line="240" w:lineRule="auto"/>
        <w:ind w:left="2832" w:firstLine="708"/>
        <w:jc w:val="center"/>
        <w:textAlignment w:val="auto"/>
      </w:pPr>
      <w:r w:rsidRPr="0089648A">
        <w:t>_____________/___________________/</w:t>
      </w:r>
    </w:p>
    <w:p w:rsidR="009B4D8B" w:rsidRPr="0089648A" w:rsidRDefault="009B4D8B" w:rsidP="009B4D8B">
      <w:pPr>
        <w:widowControl/>
        <w:autoSpaceDE w:val="0"/>
        <w:autoSpaceDN w:val="0"/>
        <w:spacing w:line="240" w:lineRule="auto"/>
        <w:jc w:val="center"/>
        <w:textAlignment w:val="auto"/>
      </w:pPr>
    </w:p>
    <w:p w:rsidR="009B4D8B" w:rsidRPr="0089648A" w:rsidRDefault="009B4D8B" w:rsidP="009B4D8B">
      <w:pPr>
        <w:widowControl/>
        <w:adjustRightInd/>
        <w:spacing w:line="240" w:lineRule="auto"/>
        <w:ind w:firstLine="708"/>
        <w:jc w:val="left"/>
        <w:textAlignment w:val="auto"/>
        <w:rPr>
          <w:rFonts w:eastAsia="Calibri"/>
          <w:bCs/>
          <w:kern w:val="1"/>
          <w:lang w:eastAsia="ar-SA"/>
        </w:rPr>
      </w:pPr>
      <w:r w:rsidRPr="0089648A">
        <w:rPr>
          <w:rFonts w:eastAsia="Calibri"/>
          <w:lang w:eastAsia="en-US"/>
        </w:rPr>
        <w:t>Согласен на обработку своих персональных данных в порядке, установленном статьей 9 Федерального закона от 27.07.2006г. № 152-ФЗ «О персональных данных»</w:t>
      </w:r>
      <w:r w:rsidRPr="0089648A">
        <w:rPr>
          <w:rFonts w:eastAsia="Calibri"/>
          <w:bCs/>
          <w:kern w:val="1"/>
          <w:lang w:eastAsia="ar-SA"/>
        </w:rPr>
        <w:t xml:space="preserve">         </w:t>
      </w:r>
    </w:p>
    <w:p w:rsidR="009B4D8B" w:rsidRPr="0089648A" w:rsidRDefault="009B4D8B" w:rsidP="009B4D8B">
      <w:pPr>
        <w:widowControl/>
        <w:adjustRightInd/>
        <w:spacing w:line="240" w:lineRule="auto"/>
        <w:ind w:left="5664" w:firstLine="708"/>
        <w:jc w:val="left"/>
        <w:textAlignment w:val="auto"/>
        <w:rPr>
          <w:rFonts w:eastAsia="Calibri"/>
          <w:bCs/>
          <w:kern w:val="1"/>
          <w:lang w:eastAsia="ar-SA"/>
        </w:rPr>
      </w:pPr>
      <w:r w:rsidRPr="0089648A">
        <w:rPr>
          <w:rFonts w:eastAsia="Calibri"/>
          <w:bCs/>
          <w:kern w:val="1"/>
          <w:lang w:eastAsia="ar-SA"/>
        </w:rPr>
        <w:t>___________________/__________</w:t>
      </w:r>
    </w:p>
    <w:p w:rsidR="009B4D8B" w:rsidRPr="0089648A" w:rsidRDefault="009B4D8B" w:rsidP="009B4D8B">
      <w:pPr>
        <w:widowControl/>
        <w:adjustRightInd/>
        <w:spacing w:line="240" w:lineRule="auto"/>
        <w:jc w:val="left"/>
        <w:textAlignment w:val="auto"/>
        <w:rPr>
          <w:rFonts w:eastAsia="Calibri"/>
          <w:lang w:eastAsia="en-US"/>
        </w:rPr>
      </w:pPr>
      <w:r w:rsidRPr="0089648A">
        <w:rPr>
          <w:rFonts w:eastAsia="Calibri"/>
          <w:bCs/>
          <w:kern w:val="1"/>
          <w:lang w:eastAsia="ar-SA"/>
        </w:rPr>
        <w:t xml:space="preserve">                               </w:t>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t xml:space="preserve">     (подпись)</w:t>
      </w:r>
    </w:p>
    <w:p w:rsidR="009B4D8B" w:rsidRPr="0089648A" w:rsidRDefault="009B4D8B" w:rsidP="009B4D8B">
      <w:pPr>
        <w:widowControl/>
        <w:adjustRightInd/>
        <w:spacing w:line="240" w:lineRule="auto"/>
        <w:ind w:left="5664" w:firstLine="708"/>
        <w:jc w:val="left"/>
        <w:textAlignment w:val="auto"/>
        <w:rPr>
          <w:rFonts w:eastAsia="Calibri"/>
          <w:bCs/>
          <w:kern w:val="1"/>
          <w:lang w:eastAsia="ar-SA"/>
        </w:rPr>
      </w:pPr>
      <w:r w:rsidRPr="0089648A">
        <w:rPr>
          <w:rFonts w:eastAsia="Calibri"/>
          <w:bCs/>
          <w:kern w:val="1"/>
          <w:lang w:eastAsia="ar-SA"/>
        </w:rPr>
        <w:t>___________________/__________</w:t>
      </w:r>
    </w:p>
    <w:p w:rsidR="009B4D8B" w:rsidRPr="0089648A" w:rsidRDefault="009B4D8B" w:rsidP="009B4D8B">
      <w:pPr>
        <w:widowControl/>
        <w:adjustRightInd/>
        <w:spacing w:line="240" w:lineRule="auto"/>
        <w:jc w:val="left"/>
        <w:textAlignment w:val="auto"/>
        <w:rPr>
          <w:rFonts w:eastAsia="Calibri"/>
          <w:lang w:eastAsia="en-US"/>
        </w:rPr>
      </w:pPr>
      <w:r w:rsidRPr="0089648A">
        <w:rPr>
          <w:rFonts w:eastAsia="Calibri"/>
          <w:bCs/>
          <w:kern w:val="1"/>
          <w:lang w:eastAsia="ar-SA"/>
        </w:rPr>
        <w:t xml:space="preserve">                               </w:t>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t xml:space="preserve">     (подпись)</w:t>
      </w:r>
    </w:p>
    <w:p w:rsidR="009B4D8B" w:rsidRPr="0089648A" w:rsidRDefault="009B4D8B" w:rsidP="009B4D8B">
      <w:pPr>
        <w:widowControl/>
        <w:adjustRightInd/>
        <w:spacing w:line="240" w:lineRule="auto"/>
        <w:jc w:val="left"/>
        <w:textAlignment w:val="auto"/>
        <w:rPr>
          <w:rFonts w:eastAsia="Calibri"/>
          <w:lang w:eastAsia="en-US"/>
        </w:rPr>
      </w:pPr>
    </w:p>
    <w:p w:rsidR="009B4D8B" w:rsidRPr="0089648A" w:rsidRDefault="009B4D8B" w:rsidP="009B4D8B">
      <w:pPr>
        <w:widowControl/>
        <w:adjustRightInd/>
        <w:spacing w:line="240" w:lineRule="auto"/>
        <w:ind w:firstLine="708"/>
        <w:jc w:val="left"/>
        <w:textAlignment w:val="auto"/>
        <w:rPr>
          <w:rFonts w:eastAsia="Calibri"/>
          <w:lang w:eastAsia="en-US"/>
        </w:rPr>
      </w:pPr>
      <w:r w:rsidRPr="0089648A">
        <w:rPr>
          <w:rFonts w:eastAsia="Calibri"/>
          <w:lang w:eastAsia="en-US"/>
        </w:rPr>
        <w:t>С Уставом муниципального бюджетного общеобразовательного учреждения средней общеобразовательной школы № 20, лицензией на осуществление образовательной деятельности, свидетельством о государственной аккредитации, дополнительными общеразвивающими программами, положением об оказании платных дополнительных образовательных услуг</w:t>
      </w:r>
    </w:p>
    <w:p w:rsidR="009B4D8B" w:rsidRPr="0089648A" w:rsidRDefault="009B4D8B" w:rsidP="009B4D8B">
      <w:pPr>
        <w:widowControl/>
        <w:suppressAutoHyphens/>
        <w:adjustRightInd/>
        <w:spacing w:line="240" w:lineRule="auto"/>
        <w:jc w:val="left"/>
        <w:textAlignment w:val="auto"/>
        <w:rPr>
          <w:rFonts w:eastAsia="Calibri"/>
          <w:bCs/>
          <w:kern w:val="1"/>
          <w:lang w:eastAsia="ar-SA"/>
        </w:rPr>
      </w:pPr>
      <w:r w:rsidRPr="0089648A">
        <w:rPr>
          <w:rFonts w:eastAsia="Calibri"/>
          <w:lang w:eastAsia="en-US"/>
        </w:rPr>
        <w:t>ознакомлен(а)</w:t>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lang w:eastAsia="en-US"/>
        </w:rPr>
        <w:tab/>
      </w:r>
      <w:r w:rsidRPr="0089648A">
        <w:rPr>
          <w:rFonts w:eastAsia="Calibri"/>
          <w:bCs/>
          <w:kern w:val="1"/>
          <w:lang w:eastAsia="ar-SA"/>
        </w:rPr>
        <w:t xml:space="preserve"> ___________________/__________</w:t>
      </w:r>
    </w:p>
    <w:p w:rsidR="009B4D8B" w:rsidRPr="0089648A" w:rsidRDefault="009B4D8B" w:rsidP="009B4D8B">
      <w:pPr>
        <w:widowControl/>
        <w:adjustRightInd/>
        <w:spacing w:line="240" w:lineRule="auto"/>
        <w:jc w:val="left"/>
        <w:textAlignment w:val="auto"/>
        <w:rPr>
          <w:rFonts w:eastAsia="Calibri"/>
          <w:lang w:eastAsia="en-US"/>
        </w:rPr>
      </w:pPr>
      <w:r w:rsidRPr="0089648A">
        <w:rPr>
          <w:rFonts w:eastAsia="Calibri"/>
          <w:bCs/>
          <w:kern w:val="1"/>
          <w:lang w:eastAsia="ar-SA"/>
        </w:rPr>
        <w:t xml:space="preserve">                                </w:t>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t xml:space="preserve">       (подпись)</w:t>
      </w:r>
    </w:p>
    <w:p w:rsidR="009B4D8B" w:rsidRPr="0089648A" w:rsidRDefault="009B4D8B" w:rsidP="009B4D8B">
      <w:pPr>
        <w:widowControl/>
        <w:adjustRightInd/>
        <w:spacing w:line="240" w:lineRule="auto"/>
        <w:ind w:left="5664" w:firstLine="708"/>
        <w:jc w:val="left"/>
        <w:textAlignment w:val="auto"/>
        <w:rPr>
          <w:rFonts w:eastAsia="Calibri"/>
          <w:bCs/>
          <w:kern w:val="1"/>
          <w:lang w:eastAsia="ar-SA"/>
        </w:rPr>
      </w:pPr>
      <w:r w:rsidRPr="0089648A">
        <w:rPr>
          <w:rFonts w:eastAsia="Calibri"/>
          <w:bCs/>
          <w:kern w:val="1"/>
          <w:lang w:eastAsia="ar-SA"/>
        </w:rPr>
        <w:t>___________________/__________</w:t>
      </w:r>
    </w:p>
    <w:p w:rsidR="009B4D8B" w:rsidRPr="0089648A" w:rsidRDefault="009B4D8B" w:rsidP="009B4D8B">
      <w:pPr>
        <w:widowControl/>
        <w:adjustRightInd/>
        <w:spacing w:line="240" w:lineRule="auto"/>
        <w:jc w:val="left"/>
        <w:textAlignment w:val="auto"/>
        <w:rPr>
          <w:rFonts w:eastAsia="Calibri"/>
          <w:lang w:eastAsia="en-US"/>
        </w:rPr>
      </w:pPr>
      <w:r w:rsidRPr="0089648A">
        <w:rPr>
          <w:rFonts w:eastAsia="Calibri"/>
          <w:bCs/>
          <w:kern w:val="1"/>
          <w:lang w:eastAsia="ar-SA"/>
        </w:rPr>
        <w:t xml:space="preserve">                               </w:t>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r>
      <w:r w:rsidRPr="0089648A">
        <w:rPr>
          <w:rFonts w:eastAsia="Calibri"/>
          <w:bCs/>
          <w:kern w:val="1"/>
          <w:lang w:eastAsia="ar-SA"/>
        </w:rPr>
        <w:tab/>
        <w:t xml:space="preserve">     (подпись)</w:t>
      </w:r>
    </w:p>
    <w:p w:rsidR="009B4D8B" w:rsidRPr="0089648A" w:rsidRDefault="009B4D8B" w:rsidP="009B4D8B">
      <w:pPr>
        <w:widowControl/>
        <w:autoSpaceDE w:val="0"/>
        <w:autoSpaceDN w:val="0"/>
        <w:spacing w:line="240" w:lineRule="auto"/>
        <w:jc w:val="center"/>
        <w:textAlignment w:val="auto"/>
      </w:pPr>
    </w:p>
    <w:p w:rsidR="009B4D8B" w:rsidRDefault="009B4D8B" w:rsidP="009B4D8B">
      <w:pPr>
        <w:widowControl/>
        <w:adjustRightInd/>
        <w:spacing w:line="240" w:lineRule="auto"/>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bookmarkStart w:id="2" w:name="_GoBack"/>
      <w:bookmarkEnd w:id="2"/>
    </w:p>
    <w:sectPr w:rsidR="009B4D8B" w:rsidSect="009B4D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265D"/>
    <w:rsid w:val="000C1070"/>
    <w:rsid w:val="001C24F5"/>
    <w:rsid w:val="003628D6"/>
    <w:rsid w:val="004B24AA"/>
    <w:rsid w:val="005E3680"/>
    <w:rsid w:val="0072265D"/>
    <w:rsid w:val="00883585"/>
    <w:rsid w:val="009232EE"/>
    <w:rsid w:val="009A1584"/>
    <w:rsid w:val="009B0A17"/>
    <w:rsid w:val="009B4D8B"/>
    <w:rsid w:val="00BB25F0"/>
    <w:rsid w:val="00D42B3F"/>
    <w:rsid w:val="00E27116"/>
    <w:rsid w:val="00E5300F"/>
    <w:rsid w:val="00F16AF7"/>
    <w:rsid w:val="00F4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70"/>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D8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D8B"/>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D8B"/>
    <w:rPr>
      <w:rFonts w:ascii="Segoe UI" w:eastAsia="Times New Roman" w:hAnsi="Segoe UI" w:cs="Segoe UI"/>
      <w:kern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1362.1084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1362.10000" TargetMode="External"/><Relationship Id="rId5" Type="http://schemas.openxmlformats.org/officeDocument/2006/relationships/hyperlink" Target="garantF1://10006035.3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3680</Words>
  <Characters>20977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mk268</cp:lastModifiedBy>
  <cp:revision>6</cp:revision>
  <cp:lastPrinted>2023-09-05T10:48:00Z</cp:lastPrinted>
  <dcterms:created xsi:type="dcterms:W3CDTF">2023-09-05T12:14:00Z</dcterms:created>
  <dcterms:modified xsi:type="dcterms:W3CDTF">2023-09-26T22:05:00Z</dcterms:modified>
</cp:coreProperties>
</file>